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C32EB" w14:textId="77777777" w:rsidR="00180ABF" w:rsidRPr="004756D5" w:rsidRDefault="00180ABF" w:rsidP="00C84E82">
      <w:pPr>
        <w:rPr>
          <w:rFonts w:ascii="Nirmala UI" w:hAnsi="Nirmala UI" w:cs="Nirmala UI"/>
          <w:szCs w:val="21"/>
        </w:rPr>
        <w:sectPr w:rsidR="00180ABF" w:rsidRPr="004756D5" w:rsidSect="00B134E2">
          <w:headerReference w:type="default" r:id="rId11"/>
          <w:footerReference w:type="default" r:id="rId12"/>
          <w:headerReference w:type="first" r:id="rId13"/>
          <w:footerReference w:type="first" r:id="rId14"/>
          <w:type w:val="continuous"/>
          <w:pgSz w:w="11910" w:h="16840"/>
          <w:pgMar w:top="1661" w:right="737" w:bottom="1361" w:left="737" w:header="567" w:footer="567" w:gutter="0"/>
          <w:cols w:space="720"/>
          <w:titlePg/>
          <w:docGrid w:linePitch="299"/>
        </w:sectPr>
      </w:pPr>
    </w:p>
    <w:p w14:paraId="630A0CC1" w14:textId="46F60FDB" w:rsidR="006B5FF5" w:rsidRPr="004756D5" w:rsidRDefault="00CE0BB4" w:rsidP="00482B61">
      <w:pPr>
        <w:pStyle w:val="Heading2"/>
        <w:spacing w:line="240" w:lineRule="auto"/>
        <w:ind w:left="0"/>
        <w:rPr>
          <w:rFonts w:ascii="Nirmala UI" w:hAnsi="Nirmala UI" w:cs="Nirmala UI"/>
          <w:b/>
          <w:bCs/>
          <w:caps/>
          <w:sz w:val="28"/>
          <w:szCs w:val="28"/>
        </w:rPr>
      </w:pPr>
      <w:r w:rsidRPr="004756D5">
        <w:rPr>
          <w:rFonts w:ascii="Nirmala UI" w:eastAsia="Arial Unicode MS" w:hAnsi="Nirmala UI" w:cs="Nirmala UI"/>
          <w:b/>
          <w:bCs/>
          <w:caps/>
          <w:sz w:val="28"/>
          <w:szCs w:val="28"/>
          <w:lang w:val="hi"/>
        </w:rPr>
        <w:t>विक्टोरिया</w:t>
      </w:r>
      <w:r w:rsidRPr="004756D5">
        <w:rPr>
          <w:rFonts w:ascii="Nirmala UI" w:eastAsia="Arial Unicode MS" w:hAnsi="Nirmala UI" w:cs="Nirmala UI"/>
          <w:b/>
          <w:bCs/>
          <w:caps/>
          <w:sz w:val="28"/>
          <w:szCs w:val="28"/>
          <w:lang w:val="hi"/>
        </w:rPr>
        <w:t xml:space="preserve"> </w:t>
      </w:r>
      <w:r w:rsidRPr="004756D5">
        <w:rPr>
          <w:rFonts w:ascii="Nirmala UI" w:eastAsia="Arial Unicode MS" w:hAnsi="Nirmala UI" w:cs="Nirmala UI"/>
          <w:b/>
          <w:bCs/>
          <w:caps/>
          <w:sz w:val="28"/>
          <w:szCs w:val="28"/>
          <w:lang w:val="hi"/>
        </w:rPr>
        <w:t>के</w:t>
      </w:r>
      <w:r w:rsidRPr="004756D5">
        <w:rPr>
          <w:rFonts w:ascii="Nirmala UI" w:eastAsia="Arial Unicode MS" w:hAnsi="Nirmala UI" w:cs="Nirmala UI"/>
          <w:b/>
          <w:bCs/>
          <w:caps/>
          <w:sz w:val="28"/>
          <w:szCs w:val="28"/>
          <w:lang w:val="hi"/>
        </w:rPr>
        <w:t xml:space="preserve"> </w:t>
      </w:r>
      <w:r w:rsidRPr="004756D5">
        <w:rPr>
          <w:rFonts w:ascii="Nirmala UI" w:eastAsia="Arial Unicode MS" w:hAnsi="Nirmala UI" w:cs="Nirmala UI"/>
          <w:b/>
          <w:bCs/>
          <w:caps/>
          <w:sz w:val="28"/>
          <w:szCs w:val="28"/>
          <w:lang w:val="hi"/>
        </w:rPr>
        <w:t>लघु</w:t>
      </w:r>
      <w:r w:rsidRPr="004756D5">
        <w:rPr>
          <w:rFonts w:ascii="Nirmala UI" w:eastAsia="Arial Unicode MS" w:hAnsi="Nirmala UI" w:cs="Nirmala UI"/>
          <w:b/>
          <w:bCs/>
          <w:caps/>
          <w:sz w:val="28"/>
          <w:szCs w:val="28"/>
          <w:lang w:val="hi"/>
        </w:rPr>
        <w:t xml:space="preserve"> </w:t>
      </w:r>
      <w:r w:rsidRPr="004756D5">
        <w:rPr>
          <w:rFonts w:ascii="Nirmala UI" w:eastAsia="Arial Unicode MS" w:hAnsi="Nirmala UI" w:cs="Nirmala UI"/>
          <w:b/>
          <w:bCs/>
          <w:caps/>
          <w:sz w:val="28"/>
          <w:szCs w:val="28"/>
          <w:lang w:val="hi"/>
        </w:rPr>
        <w:t>व्यवसायों</w:t>
      </w:r>
      <w:r w:rsidRPr="004756D5">
        <w:rPr>
          <w:rFonts w:ascii="Nirmala UI" w:eastAsia="Arial Unicode MS" w:hAnsi="Nirmala UI" w:cs="Nirmala UI"/>
          <w:b/>
          <w:bCs/>
          <w:caps/>
          <w:sz w:val="28"/>
          <w:szCs w:val="28"/>
          <w:lang w:val="hi"/>
        </w:rPr>
        <w:t xml:space="preserve"> </w:t>
      </w:r>
      <w:r w:rsidRPr="004756D5">
        <w:rPr>
          <w:rFonts w:ascii="Nirmala UI" w:eastAsia="Arial Unicode MS" w:hAnsi="Nirmala UI" w:cs="Nirmala UI"/>
          <w:b/>
          <w:bCs/>
          <w:caps/>
          <w:sz w:val="28"/>
          <w:szCs w:val="28"/>
          <w:lang w:val="hi"/>
        </w:rPr>
        <w:t>के</w:t>
      </w:r>
      <w:r w:rsidRPr="004756D5">
        <w:rPr>
          <w:rFonts w:ascii="Nirmala UI" w:eastAsia="Arial Unicode MS" w:hAnsi="Nirmala UI" w:cs="Nirmala UI"/>
          <w:b/>
          <w:bCs/>
          <w:caps/>
          <w:sz w:val="28"/>
          <w:szCs w:val="28"/>
          <w:lang w:val="hi"/>
        </w:rPr>
        <w:t xml:space="preserve"> </w:t>
      </w:r>
      <w:r w:rsidRPr="004756D5">
        <w:rPr>
          <w:rFonts w:ascii="Nirmala UI" w:eastAsia="Arial Unicode MS" w:hAnsi="Nirmala UI" w:cs="Nirmala UI"/>
          <w:b/>
          <w:bCs/>
          <w:caps/>
          <w:sz w:val="28"/>
          <w:szCs w:val="28"/>
          <w:lang w:val="hi"/>
        </w:rPr>
        <w:t>मालिक</w:t>
      </w:r>
      <w:r w:rsidRPr="004756D5">
        <w:rPr>
          <w:rFonts w:ascii="Nirmala UI" w:eastAsia="Arial Unicode MS" w:hAnsi="Nirmala UI" w:cs="Nirmala UI"/>
          <w:b/>
          <w:bCs/>
          <w:caps/>
          <w:sz w:val="28"/>
          <w:szCs w:val="28"/>
          <w:lang w:val="hi"/>
        </w:rPr>
        <w:t xml:space="preserve"> </w:t>
      </w:r>
      <w:r w:rsidRPr="004756D5">
        <w:rPr>
          <w:rFonts w:ascii="Nirmala UI" w:eastAsia="Arial Unicode MS" w:hAnsi="Nirmala UI" w:cs="Nirmala UI"/>
          <w:b/>
          <w:bCs/>
          <w:caps/>
          <w:sz w:val="28"/>
          <w:szCs w:val="28"/>
          <w:lang w:val="hi"/>
        </w:rPr>
        <w:t>व्यावसायिक</w:t>
      </w:r>
      <w:r w:rsidRPr="004756D5">
        <w:rPr>
          <w:rFonts w:ascii="Nirmala UI" w:eastAsia="Arial Unicode MS" w:hAnsi="Nirmala UI" w:cs="Nirmala UI"/>
          <w:b/>
          <w:bCs/>
          <w:caps/>
          <w:sz w:val="28"/>
          <w:szCs w:val="28"/>
          <w:lang w:val="hi"/>
        </w:rPr>
        <w:t xml:space="preserve"> </w:t>
      </w:r>
      <w:r w:rsidRPr="004756D5">
        <w:rPr>
          <w:rFonts w:ascii="Nirmala UI" w:eastAsia="Arial Unicode MS" w:hAnsi="Nirmala UI" w:cs="Nirmala UI"/>
          <w:b/>
          <w:bCs/>
          <w:caps/>
          <w:sz w:val="28"/>
          <w:szCs w:val="28"/>
          <w:lang w:val="hi"/>
        </w:rPr>
        <w:t>विवाद</w:t>
      </w:r>
      <w:r w:rsidRPr="004756D5">
        <w:rPr>
          <w:rFonts w:ascii="Nirmala UI" w:eastAsia="Arial Unicode MS" w:hAnsi="Nirmala UI" w:cs="Nirmala UI"/>
          <w:b/>
          <w:bCs/>
          <w:caps/>
          <w:sz w:val="28"/>
          <w:szCs w:val="28"/>
          <w:lang w:val="hi"/>
        </w:rPr>
        <w:t xml:space="preserve"> </w:t>
      </w:r>
      <w:r w:rsidRPr="004756D5">
        <w:rPr>
          <w:rFonts w:ascii="Nirmala UI" w:eastAsia="Arial Unicode MS" w:hAnsi="Nirmala UI" w:cs="Nirmala UI"/>
          <w:b/>
          <w:bCs/>
          <w:caps/>
          <w:sz w:val="28"/>
          <w:szCs w:val="28"/>
          <w:lang w:val="hi"/>
        </w:rPr>
        <w:t>को</w:t>
      </w:r>
      <w:r w:rsidRPr="004756D5">
        <w:rPr>
          <w:rFonts w:ascii="Nirmala UI" w:eastAsia="Arial Unicode MS" w:hAnsi="Nirmala UI" w:cs="Nirmala UI"/>
          <w:b/>
          <w:bCs/>
          <w:caps/>
          <w:sz w:val="28"/>
          <w:szCs w:val="28"/>
          <w:lang w:val="hi"/>
        </w:rPr>
        <w:t xml:space="preserve"> </w:t>
      </w:r>
      <w:r w:rsidRPr="004756D5">
        <w:rPr>
          <w:rFonts w:ascii="Nirmala UI" w:eastAsia="Arial Unicode MS" w:hAnsi="Nirmala UI" w:cs="Nirmala UI"/>
          <w:b/>
          <w:bCs/>
          <w:caps/>
          <w:sz w:val="28"/>
          <w:szCs w:val="28"/>
          <w:lang w:val="hi"/>
        </w:rPr>
        <w:t>कैसे</w:t>
      </w:r>
      <w:r w:rsidRPr="004756D5">
        <w:rPr>
          <w:rFonts w:ascii="Nirmala UI" w:eastAsia="Arial Unicode MS" w:hAnsi="Nirmala UI" w:cs="Nirmala UI"/>
          <w:b/>
          <w:bCs/>
          <w:caps/>
          <w:sz w:val="28"/>
          <w:szCs w:val="28"/>
          <w:lang w:val="hi"/>
        </w:rPr>
        <w:t xml:space="preserve"> </w:t>
      </w:r>
      <w:r w:rsidRPr="004756D5">
        <w:rPr>
          <w:rFonts w:ascii="Nirmala UI" w:eastAsia="Arial Unicode MS" w:hAnsi="Nirmala UI" w:cs="Nirmala UI"/>
          <w:b/>
          <w:bCs/>
          <w:caps/>
          <w:sz w:val="28"/>
          <w:szCs w:val="28"/>
          <w:lang w:val="hi"/>
        </w:rPr>
        <w:t>सुलझा</w:t>
      </w:r>
      <w:r w:rsidRPr="004756D5">
        <w:rPr>
          <w:rFonts w:ascii="Nirmala UI" w:eastAsia="Arial Unicode MS" w:hAnsi="Nirmala UI" w:cs="Nirmala UI"/>
          <w:b/>
          <w:bCs/>
          <w:caps/>
          <w:sz w:val="28"/>
          <w:szCs w:val="28"/>
          <w:lang w:val="hi"/>
        </w:rPr>
        <w:t xml:space="preserve"> </w:t>
      </w:r>
      <w:r w:rsidR="00482B61">
        <w:rPr>
          <w:rFonts w:ascii="Nirmala UI" w:eastAsia="Arial Unicode MS" w:hAnsi="Nirmala UI" w:cs="Nirmala UI"/>
          <w:b/>
          <w:bCs/>
          <w:caps/>
          <w:sz w:val="28"/>
          <w:szCs w:val="28"/>
          <w:lang w:val="hi"/>
        </w:rPr>
        <w:br/>
      </w:r>
      <w:r w:rsidRPr="004756D5">
        <w:rPr>
          <w:rFonts w:ascii="Nirmala UI" w:eastAsia="Arial Unicode MS" w:hAnsi="Nirmala UI" w:cs="Nirmala UI"/>
          <w:b/>
          <w:bCs/>
          <w:caps/>
          <w:sz w:val="28"/>
          <w:szCs w:val="28"/>
          <w:lang w:val="hi"/>
        </w:rPr>
        <w:t>सकते</w:t>
      </w:r>
      <w:r w:rsidRPr="004756D5">
        <w:rPr>
          <w:rFonts w:ascii="Nirmala UI" w:eastAsia="Arial Unicode MS" w:hAnsi="Nirmala UI" w:cs="Nirmala UI"/>
          <w:b/>
          <w:bCs/>
          <w:caps/>
          <w:sz w:val="28"/>
          <w:szCs w:val="28"/>
          <w:lang w:val="hi"/>
        </w:rPr>
        <w:t xml:space="preserve"> </w:t>
      </w:r>
      <w:r w:rsidRPr="004756D5">
        <w:rPr>
          <w:rFonts w:ascii="Nirmala UI" w:eastAsia="Arial Unicode MS" w:hAnsi="Nirmala UI" w:cs="Nirmala UI"/>
          <w:b/>
          <w:bCs/>
          <w:caps/>
          <w:sz w:val="28"/>
          <w:szCs w:val="28"/>
          <w:lang w:val="hi"/>
        </w:rPr>
        <w:t>हैं</w:t>
      </w:r>
    </w:p>
    <w:p w14:paraId="13982879" w14:textId="77777777" w:rsidR="00C60A01" w:rsidRPr="004756D5" w:rsidRDefault="00CE0BB4" w:rsidP="00482B61">
      <w:pPr>
        <w:spacing w:line="240" w:lineRule="auto"/>
        <w:rPr>
          <w:rFonts w:ascii="Nirmala UI" w:hAnsi="Nirmala UI" w:cs="Nirmala UI"/>
          <w:b/>
          <w:bCs/>
          <w:szCs w:val="21"/>
        </w:rPr>
      </w:pPr>
      <w:r w:rsidRPr="004756D5">
        <w:rPr>
          <w:rFonts w:ascii="Nirmala UI" w:eastAsia="Arial Unicode MS" w:hAnsi="Nirmala UI" w:cs="Nirmala UI"/>
          <w:b/>
          <w:bCs/>
          <w:szCs w:val="21"/>
          <w:lang w:val="hi"/>
        </w:rPr>
        <w:t>विवाद</w:t>
      </w:r>
      <w:r w:rsidRPr="004756D5">
        <w:rPr>
          <w:rFonts w:ascii="Nirmala UI" w:eastAsia="Arial Unicode MS" w:hAnsi="Nirmala UI" w:cs="Nirmala UI"/>
          <w:b/>
          <w:bCs/>
          <w:szCs w:val="21"/>
          <w:lang w:val="hi"/>
        </w:rPr>
        <w:t xml:space="preserve"> </w:t>
      </w:r>
      <w:r w:rsidRPr="004756D5">
        <w:rPr>
          <w:rFonts w:ascii="Nirmala UI" w:eastAsia="Arial Unicode MS" w:hAnsi="Nirmala UI" w:cs="Nirmala UI"/>
          <w:b/>
          <w:bCs/>
          <w:szCs w:val="21"/>
          <w:lang w:val="hi"/>
        </w:rPr>
        <w:t>सुलझाने</w:t>
      </w:r>
      <w:r w:rsidRPr="004756D5">
        <w:rPr>
          <w:rFonts w:ascii="Nirmala UI" w:eastAsia="Arial Unicode MS" w:hAnsi="Nirmala UI" w:cs="Nirmala UI"/>
          <w:b/>
          <w:bCs/>
          <w:szCs w:val="21"/>
          <w:lang w:val="hi"/>
        </w:rPr>
        <w:t xml:space="preserve"> </w:t>
      </w:r>
      <w:r w:rsidRPr="004756D5">
        <w:rPr>
          <w:rFonts w:ascii="Nirmala UI" w:eastAsia="Arial Unicode MS" w:hAnsi="Nirmala UI" w:cs="Nirmala UI"/>
          <w:b/>
          <w:bCs/>
          <w:szCs w:val="21"/>
          <w:lang w:val="hi"/>
        </w:rPr>
        <w:t>में</w:t>
      </w:r>
      <w:r w:rsidRPr="004756D5">
        <w:rPr>
          <w:rFonts w:ascii="Nirmala UI" w:eastAsia="Arial Unicode MS" w:hAnsi="Nirmala UI" w:cs="Nirmala UI"/>
          <w:b/>
          <w:bCs/>
          <w:szCs w:val="21"/>
          <w:lang w:val="hi"/>
        </w:rPr>
        <w:t xml:space="preserve"> </w:t>
      </w:r>
      <w:r w:rsidRPr="004756D5">
        <w:rPr>
          <w:rFonts w:ascii="Nirmala UI" w:eastAsia="Arial Unicode MS" w:hAnsi="Nirmala UI" w:cs="Nirmala UI"/>
          <w:b/>
          <w:bCs/>
          <w:szCs w:val="21"/>
          <w:lang w:val="hi"/>
        </w:rPr>
        <w:t>लघु</w:t>
      </w:r>
      <w:r w:rsidRPr="004756D5">
        <w:rPr>
          <w:rFonts w:ascii="Nirmala UI" w:eastAsia="Arial Unicode MS" w:hAnsi="Nirmala UI" w:cs="Nirmala UI"/>
          <w:b/>
          <w:bCs/>
          <w:szCs w:val="21"/>
          <w:lang w:val="hi"/>
        </w:rPr>
        <w:t xml:space="preserve"> </w:t>
      </w:r>
      <w:r w:rsidRPr="004756D5">
        <w:rPr>
          <w:rFonts w:ascii="Nirmala UI" w:eastAsia="Arial Unicode MS" w:hAnsi="Nirmala UI" w:cs="Nirmala UI"/>
          <w:b/>
          <w:bCs/>
          <w:szCs w:val="21"/>
          <w:lang w:val="hi"/>
        </w:rPr>
        <w:t>व्यवसाय</w:t>
      </w:r>
      <w:r w:rsidRPr="004756D5">
        <w:rPr>
          <w:rFonts w:ascii="Nirmala UI" w:eastAsia="Arial Unicode MS" w:hAnsi="Nirmala UI" w:cs="Nirmala UI"/>
          <w:b/>
          <w:bCs/>
          <w:szCs w:val="21"/>
          <w:lang w:val="hi"/>
        </w:rPr>
        <w:t xml:space="preserve"> </w:t>
      </w:r>
      <w:r w:rsidRPr="004756D5">
        <w:rPr>
          <w:rFonts w:ascii="Nirmala UI" w:eastAsia="Arial Unicode MS" w:hAnsi="Nirmala UI" w:cs="Nirmala UI"/>
          <w:b/>
          <w:bCs/>
          <w:szCs w:val="21"/>
          <w:lang w:val="hi"/>
        </w:rPr>
        <w:t>के</w:t>
      </w:r>
      <w:r w:rsidRPr="004756D5">
        <w:rPr>
          <w:rFonts w:ascii="Nirmala UI" w:eastAsia="Arial Unicode MS" w:hAnsi="Nirmala UI" w:cs="Nirmala UI"/>
          <w:b/>
          <w:bCs/>
          <w:szCs w:val="21"/>
          <w:lang w:val="hi"/>
        </w:rPr>
        <w:t xml:space="preserve"> </w:t>
      </w:r>
      <w:r w:rsidRPr="004756D5">
        <w:rPr>
          <w:rFonts w:ascii="Nirmala UI" w:eastAsia="Arial Unicode MS" w:hAnsi="Nirmala UI" w:cs="Nirmala UI"/>
          <w:b/>
          <w:bCs/>
          <w:szCs w:val="21"/>
          <w:lang w:val="hi"/>
        </w:rPr>
        <w:t>मालिकों</w:t>
      </w:r>
      <w:r w:rsidRPr="004756D5">
        <w:rPr>
          <w:rFonts w:ascii="Nirmala UI" w:eastAsia="Arial Unicode MS" w:hAnsi="Nirmala UI" w:cs="Nirmala UI"/>
          <w:b/>
          <w:bCs/>
          <w:szCs w:val="21"/>
          <w:lang w:val="hi"/>
        </w:rPr>
        <w:t xml:space="preserve"> </w:t>
      </w:r>
      <w:r w:rsidRPr="004756D5">
        <w:rPr>
          <w:rFonts w:ascii="Nirmala UI" w:eastAsia="Arial Unicode MS" w:hAnsi="Nirmala UI" w:cs="Nirmala UI"/>
          <w:b/>
          <w:bCs/>
          <w:szCs w:val="21"/>
          <w:lang w:val="hi"/>
        </w:rPr>
        <w:t>की</w:t>
      </w:r>
      <w:r w:rsidRPr="004756D5">
        <w:rPr>
          <w:rFonts w:ascii="Nirmala UI" w:eastAsia="Arial Unicode MS" w:hAnsi="Nirmala UI" w:cs="Nirmala UI"/>
          <w:b/>
          <w:bCs/>
          <w:szCs w:val="21"/>
          <w:lang w:val="hi"/>
        </w:rPr>
        <w:t xml:space="preserve"> </w:t>
      </w:r>
      <w:r w:rsidRPr="004756D5">
        <w:rPr>
          <w:rFonts w:ascii="Nirmala UI" w:eastAsia="Arial Unicode MS" w:hAnsi="Nirmala UI" w:cs="Nirmala UI"/>
          <w:b/>
          <w:bCs/>
          <w:szCs w:val="21"/>
          <w:lang w:val="hi"/>
        </w:rPr>
        <w:t>सहायता</w:t>
      </w:r>
      <w:r w:rsidRPr="004756D5">
        <w:rPr>
          <w:rFonts w:ascii="Nirmala UI" w:eastAsia="Arial Unicode MS" w:hAnsi="Nirmala UI" w:cs="Nirmala UI"/>
          <w:b/>
          <w:bCs/>
          <w:szCs w:val="21"/>
          <w:lang w:val="hi"/>
        </w:rPr>
        <w:t xml:space="preserve"> </w:t>
      </w:r>
      <w:r w:rsidRPr="004756D5">
        <w:rPr>
          <w:rFonts w:ascii="Nirmala UI" w:eastAsia="Arial Unicode MS" w:hAnsi="Nirmala UI" w:cs="Nirmala UI"/>
          <w:b/>
          <w:bCs/>
          <w:szCs w:val="21"/>
          <w:lang w:val="hi"/>
        </w:rPr>
        <w:t>कौन</w:t>
      </w:r>
      <w:r w:rsidRPr="004756D5">
        <w:rPr>
          <w:rFonts w:ascii="Nirmala UI" w:eastAsia="Arial Unicode MS" w:hAnsi="Nirmala UI" w:cs="Nirmala UI"/>
          <w:b/>
          <w:bCs/>
          <w:szCs w:val="21"/>
          <w:lang w:val="hi"/>
        </w:rPr>
        <w:t xml:space="preserve"> </w:t>
      </w:r>
      <w:r w:rsidRPr="004756D5">
        <w:rPr>
          <w:rFonts w:ascii="Nirmala UI" w:eastAsia="Arial Unicode MS" w:hAnsi="Nirmala UI" w:cs="Nirmala UI"/>
          <w:b/>
          <w:bCs/>
          <w:szCs w:val="21"/>
          <w:lang w:val="hi"/>
        </w:rPr>
        <w:t>कर</w:t>
      </w:r>
      <w:r w:rsidRPr="004756D5">
        <w:rPr>
          <w:rFonts w:ascii="Nirmala UI" w:eastAsia="Arial Unicode MS" w:hAnsi="Nirmala UI" w:cs="Nirmala UI"/>
          <w:b/>
          <w:bCs/>
          <w:szCs w:val="21"/>
          <w:lang w:val="hi"/>
        </w:rPr>
        <w:t xml:space="preserve"> </w:t>
      </w:r>
      <w:r w:rsidRPr="004756D5">
        <w:rPr>
          <w:rFonts w:ascii="Nirmala UI" w:eastAsia="Arial Unicode MS" w:hAnsi="Nirmala UI" w:cs="Nirmala UI"/>
          <w:b/>
          <w:bCs/>
          <w:szCs w:val="21"/>
          <w:lang w:val="hi"/>
        </w:rPr>
        <w:t>सकता</w:t>
      </w:r>
      <w:r w:rsidRPr="004756D5">
        <w:rPr>
          <w:rFonts w:ascii="Nirmala UI" w:eastAsia="Arial Unicode MS" w:hAnsi="Nirmala UI" w:cs="Nirmala UI"/>
          <w:b/>
          <w:bCs/>
          <w:szCs w:val="21"/>
          <w:lang w:val="hi"/>
        </w:rPr>
        <w:t xml:space="preserve"> </w:t>
      </w:r>
      <w:r w:rsidRPr="004756D5">
        <w:rPr>
          <w:rFonts w:ascii="Nirmala UI" w:eastAsia="Arial Unicode MS" w:hAnsi="Nirmala UI" w:cs="Nirmala UI"/>
          <w:b/>
          <w:bCs/>
          <w:szCs w:val="21"/>
          <w:lang w:val="hi"/>
        </w:rPr>
        <w:t>है</w:t>
      </w:r>
      <w:r w:rsidRPr="004756D5">
        <w:rPr>
          <w:rFonts w:ascii="Nirmala UI" w:eastAsia="Arial Unicode MS" w:hAnsi="Nirmala UI" w:cs="Nirmala UI"/>
          <w:b/>
          <w:bCs/>
          <w:szCs w:val="21"/>
          <w:lang w:val="hi"/>
        </w:rPr>
        <w:t>?</w:t>
      </w:r>
    </w:p>
    <w:p w14:paraId="4F55740F" w14:textId="77777777" w:rsidR="002172B9" w:rsidRPr="004756D5" w:rsidRDefault="00CE0BB4" w:rsidP="00482B61">
      <w:pPr>
        <w:spacing w:line="240" w:lineRule="auto"/>
        <w:rPr>
          <w:rFonts w:ascii="Nirmala UI" w:hAnsi="Nirmala UI" w:cs="Nirmala UI"/>
          <w:szCs w:val="21"/>
        </w:rPr>
      </w:pPr>
      <w:r w:rsidRPr="004756D5">
        <w:rPr>
          <w:rFonts w:ascii="Nirmala UI" w:eastAsia="Arial Unicode MS" w:hAnsi="Nirmala UI" w:cs="Nirmala UI"/>
          <w:szCs w:val="21"/>
          <w:lang w:val="hi"/>
        </w:rPr>
        <w:t>अपने</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मकान</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मालिक</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आपूर्तिकर्ता</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फ्रैंचाइज़र</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या</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व्यावसायिक</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उपभोक्ता</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के</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साथ</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व्यावसायिक</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विवाद</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व्यावसायिक</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मामले</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पर</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असहमति</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का</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सामना</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कर</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रहे</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लघु</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व्यवसाय</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के</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मालिक</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उस</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विवाद</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को</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सुलझाने</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में</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सहायता</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के</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लिए</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विक्टोरियन</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स्मॉल</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बिजनेस</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कमीशन</w:t>
      </w:r>
      <w:r w:rsidRPr="004756D5">
        <w:rPr>
          <w:rFonts w:ascii="Nirmala UI" w:eastAsia="Arial Unicode MS" w:hAnsi="Nirmala UI" w:cs="Nirmala UI"/>
          <w:szCs w:val="21"/>
          <w:lang w:val="hi"/>
        </w:rPr>
        <w:t xml:space="preserve"> (VSBC) </w:t>
      </w:r>
      <w:r w:rsidRPr="004756D5">
        <w:rPr>
          <w:rFonts w:ascii="Nirmala UI" w:eastAsia="Arial Unicode MS" w:hAnsi="Nirmala UI" w:cs="Nirmala UI"/>
          <w:szCs w:val="21"/>
          <w:lang w:val="hi"/>
        </w:rPr>
        <w:t>में</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आवेदन</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कर</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सकते</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हैं।</w:t>
      </w:r>
    </w:p>
    <w:p w14:paraId="1C5255F1" w14:textId="77777777" w:rsidR="000D5EC7" w:rsidRPr="004756D5" w:rsidRDefault="00CE0BB4" w:rsidP="00482B61">
      <w:pPr>
        <w:spacing w:line="240" w:lineRule="auto"/>
        <w:rPr>
          <w:rFonts w:ascii="Nirmala UI" w:hAnsi="Nirmala UI" w:cs="Nirmala UI"/>
          <w:b/>
          <w:bCs/>
          <w:szCs w:val="21"/>
        </w:rPr>
      </w:pPr>
      <w:r w:rsidRPr="004756D5">
        <w:rPr>
          <w:rFonts w:ascii="Nirmala UI" w:eastAsia="Arial Unicode MS" w:hAnsi="Nirmala UI" w:cs="Nirmala UI"/>
          <w:b/>
          <w:bCs/>
          <w:szCs w:val="21"/>
          <w:lang w:val="hi"/>
        </w:rPr>
        <w:t>विक्टोरियन</w:t>
      </w:r>
      <w:r w:rsidRPr="004756D5">
        <w:rPr>
          <w:rFonts w:ascii="Nirmala UI" w:eastAsia="Arial Unicode MS" w:hAnsi="Nirmala UI" w:cs="Nirmala UI"/>
          <w:b/>
          <w:bCs/>
          <w:szCs w:val="21"/>
          <w:lang w:val="hi"/>
        </w:rPr>
        <w:t xml:space="preserve"> </w:t>
      </w:r>
      <w:r w:rsidRPr="004756D5">
        <w:rPr>
          <w:rFonts w:ascii="Nirmala UI" w:eastAsia="Arial Unicode MS" w:hAnsi="Nirmala UI" w:cs="Nirmala UI"/>
          <w:b/>
          <w:bCs/>
          <w:szCs w:val="21"/>
          <w:lang w:val="hi"/>
        </w:rPr>
        <w:t>स्मॉल</w:t>
      </w:r>
      <w:r w:rsidRPr="004756D5">
        <w:rPr>
          <w:rFonts w:ascii="Nirmala UI" w:eastAsia="Arial Unicode MS" w:hAnsi="Nirmala UI" w:cs="Nirmala UI"/>
          <w:b/>
          <w:bCs/>
          <w:szCs w:val="21"/>
          <w:lang w:val="hi"/>
        </w:rPr>
        <w:t xml:space="preserve"> </w:t>
      </w:r>
      <w:r w:rsidRPr="004756D5">
        <w:rPr>
          <w:rFonts w:ascii="Nirmala UI" w:eastAsia="Arial Unicode MS" w:hAnsi="Nirmala UI" w:cs="Nirmala UI"/>
          <w:b/>
          <w:bCs/>
          <w:szCs w:val="21"/>
          <w:lang w:val="hi"/>
        </w:rPr>
        <w:t>बिजनेस</w:t>
      </w:r>
      <w:r w:rsidRPr="004756D5">
        <w:rPr>
          <w:rFonts w:ascii="Nirmala UI" w:eastAsia="Arial Unicode MS" w:hAnsi="Nirmala UI" w:cs="Nirmala UI"/>
          <w:b/>
          <w:bCs/>
          <w:szCs w:val="21"/>
          <w:lang w:val="hi"/>
        </w:rPr>
        <w:t xml:space="preserve"> </w:t>
      </w:r>
      <w:r w:rsidRPr="004756D5">
        <w:rPr>
          <w:rFonts w:ascii="Nirmala UI" w:eastAsia="Arial Unicode MS" w:hAnsi="Nirmala UI" w:cs="Nirmala UI"/>
          <w:b/>
          <w:bCs/>
          <w:szCs w:val="21"/>
          <w:lang w:val="hi"/>
        </w:rPr>
        <w:t>कमीशन</w:t>
      </w:r>
      <w:r w:rsidRPr="004756D5">
        <w:rPr>
          <w:rFonts w:ascii="Nirmala UI" w:eastAsia="Arial Unicode MS" w:hAnsi="Nirmala UI" w:cs="Nirmala UI"/>
          <w:b/>
          <w:bCs/>
          <w:szCs w:val="21"/>
          <w:lang w:val="hi"/>
        </w:rPr>
        <w:t xml:space="preserve"> (</w:t>
      </w:r>
      <w:r w:rsidRPr="004756D5">
        <w:rPr>
          <w:rFonts w:ascii="Nirmala UI" w:eastAsia="Arial Unicode MS" w:hAnsi="Nirmala UI" w:cs="Nirmala UI"/>
          <w:b/>
          <w:bCs/>
          <w:szCs w:val="21"/>
          <w:lang w:val="hi"/>
        </w:rPr>
        <w:t>विक्टोरियाई</w:t>
      </w:r>
      <w:r w:rsidRPr="004756D5">
        <w:rPr>
          <w:rFonts w:ascii="Nirmala UI" w:eastAsia="Arial Unicode MS" w:hAnsi="Nirmala UI" w:cs="Nirmala UI"/>
          <w:b/>
          <w:bCs/>
          <w:szCs w:val="21"/>
          <w:lang w:val="hi"/>
        </w:rPr>
        <w:t xml:space="preserve"> </w:t>
      </w:r>
      <w:r w:rsidRPr="004756D5">
        <w:rPr>
          <w:rFonts w:ascii="Nirmala UI" w:eastAsia="Arial Unicode MS" w:hAnsi="Nirmala UI" w:cs="Nirmala UI"/>
          <w:b/>
          <w:bCs/>
          <w:szCs w:val="21"/>
          <w:lang w:val="hi"/>
        </w:rPr>
        <w:t>लघु</w:t>
      </w:r>
      <w:r w:rsidRPr="004756D5">
        <w:rPr>
          <w:rFonts w:ascii="Nirmala UI" w:eastAsia="Arial Unicode MS" w:hAnsi="Nirmala UI" w:cs="Nirmala UI"/>
          <w:b/>
          <w:bCs/>
          <w:szCs w:val="21"/>
          <w:lang w:val="hi"/>
        </w:rPr>
        <w:t xml:space="preserve"> </w:t>
      </w:r>
      <w:r w:rsidRPr="004756D5">
        <w:rPr>
          <w:rFonts w:ascii="Nirmala UI" w:eastAsia="Arial Unicode MS" w:hAnsi="Nirmala UI" w:cs="Nirmala UI"/>
          <w:b/>
          <w:bCs/>
          <w:szCs w:val="21"/>
          <w:lang w:val="hi"/>
        </w:rPr>
        <w:t>व्यवसाय</w:t>
      </w:r>
      <w:r w:rsidRPr="004756D5">
        <w:rPr>
          <w:rFonts w:ascii="Nirmala UI" w:eastAsia="Arial Unicode MS" w:hAnsi="Nirmala UI" w:cs="Nirmala UI"/>
          <w:b/>
          <w:bCs/>
          <w:szCs w:val="21"/>
          <w:lang w:val="hi"/>
        </w:rPr>
        <w:t xml:space="preserve"> </w:t>
      </w:r>
      <w:r w:rsidRPr="004756D5">
        <w:rPr>
          <w:rFonts w:ascii="Nirmala UI" w:eastAsia="Arial Unicode MS" w:hAnsi="Nirmala UI" w:cs="Nirmala UI"/>
          <w:b/>
          <w:bCs/>
          <w:szCs w:val="21"/>
          <w:lang w:val="hi"/>
        </w:rPr>
        <w:t>आयोग</w:t>
      </w:r>
      <w:r w:rsidRPr="004756D5">
        <w:rPr>
          <w:rFonts w:ascii="Nirmala UI" w:eastAsia="Arial Unicode MS" w:hAnsi="Nirmala UI" w:cs="Nirmala UI"/>
          <w:b/>
          <w:bCs/>
          <w:szCs w:val="21"/>
          <w:lang w:val="hi"/>
        </w:rPr>
        <w:t xml:space="preserve">) (VSBC) </w:t>
      </w:r>
      <w:r w:rsidRPr="004756D5">
        <w:rPr>
          <w:rFonts w:ascii="Nirmala UI" w:eastAsia="Arial Unicode MS" w:hAnsi="Nirmala UI" w:cs="Nirmala UI"/>
          <w:b/>
          <w:bCs/>
          <w:szCs w:val="21"/>
          <w:lang w:val="hi"/>
        </w:rPr>
        <w:t>क्या</w:t>
      </w:r>
      <w:r w:rsidRPr="004756D5">
        <w:rPr>
          <w:rFonts w:ascii="Nirmala UI" w:eastAsia="Arial Unicode MS" w:hAnsi="Nirmala UI" w:cs="Nirmala UI"/>
          <w:b/>
          <w:bCs/>
          <w:szCs w:val="21"/>
          <w:lang w:val="hi"/>
        </w:rPr>
        <w:t xml:space="preserve"> </w:t>
      </w:r>
      <w:r w:rsidRPr="004756D5">
        <w:rPr>
          <w:rFonts w:ascii="Nirmala UI" w:eastAsia="Arial Unicode MS" w:hAnsi="Nirmala UI" w:cs="Nirmala UI"/>
          <w:b/>
          <w:bCs/>
          <w:szCs w:val="21"/>
          <w:lang w:val="hi"/>
        </w:rPr>
        <w:t>है</w:t>
      </w:r>
      <w:r w:rsidRPr="004756D5">
        <w:rPr>
          <w:rFonts w:ascii="Nirmala UI" w:eastAsia="Arial Unicode MS" w:hAnsi="Nirmala UI" w:cs="Nirmala UI"/>
          <w:b/>
          <w:bCs/>
          <w:szCs w:val="21"/>
          <w:lang w:val="hi"/>
        </w:rPr>
        <w:t xml:space="preserve">? </w:t>
      </w:r>
    </w:p>
    <w:p w14:paraId="1DB7C702" w14:textId="77777777" w:rsidR="00C66B82" w:rsidRPr="00482B61" w:rsidRDefault="00CE0BB4" w:rsidP="00482B61">
      <w:pPr>
        <w:spacing w:line="240" w:lineRule="auto"/>
        <w:rPr>
          <w:rFonts w:ascii="Nirmala UI" w:hAnsi="Nirmala UI" w:cs="Nirmala UI"/>
          <w:szCs w:val="21"/>
        </w:rPr>
      </w:pPr>
      <w:r w:rsidRPr="004756D5">
        <w:rPr>
          <w:rFonts w:ascii="Nirmala UI" w:eastAsia="Arial Unicode MS" w:hAnsi="Nirmala UI" w:cs="Nirmala UI"/>
          <w:szCs w:val="21"/>
          <w:lang w:val="hi"/>
        </w:rPr>
        <w:t xml:space="preserve">VSBC </w:t>
      </w:r>
      <w:r w:rsidRPr="004756D5">
        <w:rPr>
          <w:rFonts w:ascii="Nirmala UI" w:eastAsia="Arial Unicode MS" w:hAnsi="Nirmala UI" w:cs="Nirmala UI"/>
          <w:szCs w:val="21"/>
          <w:lang w:val="hi"/>
        </w:rPr>
        <w:t>एक</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स्वतंत्र</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सरकारी</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एजेंसी</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है</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जो</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लघु</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व्यवसायों</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को</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वैकल्पिक</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विवाद</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समाधान</w:t>
      </w:r>
      <w:r w:rsidRPr="004756D5">
        <w:rPr>
          <w:rFonts w:ascii="Nirmala UI" w:eastAsia="Arial Unicode MS" w:hAnsi="Nirmala UI" w:cs="Nirmala UI"/>
          <w:szCs w:val="21"/>
          <w:lang w:val="hi"/>
        </w:rPr>
        <w:t xml:space="preserve"> (Alternative Dispute Resolution, ADR) </w:t>
      </w:r>
      <w:r w:rsidRPr="004756D5">
        <w:rPr>
          <w:rFonts w:ascii="Nirmala UI" w:eastAsia="Arial Unicode MS" w:hAnsi="Nirmala UI" w:cs="Nirmala UI"/>
          <w:szCs w:val="21"/>
          <w:lang w:val="hi"/>
        </w:rPr>
        <w:t>नामक</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प्रक्रिया</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के</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माध्यम</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से</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विवादों</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को</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सुलझाने</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में</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मदद</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करती</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है।</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इसे</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विक्टोरियन</w:t>
      </w:r>
      <w:r w:rsidR="006F7AD8" w:rsidRPr="004756D5">
        <w:rPr>
          <w:rFonts w:ascii="Nirmala UI" w:eastAsia="Arial Unicode MS" w:hAnsi="Nirmala UI" w:cs="Nirmala UI"/>
          <w:i/>
          <w:szCs w:val="21"/>
          <w:lang w:val="hi"/>
        </w:rPr>
        <w:t xml:space="preserve"> स्मॉल बिजनेस कमीशन एक्ट 2017 </w:t>
      </w:r>
      <w:r w:rsidRPr="004756D5">
        <w:rPr>
          <w:rFonts w:ascii="Nirmala UI" w:eastAsia="Arial Unicode MS" w:hAnsi="Nirmala UI" w:cs="Nirmala UI"/>
          <w:szCs w:val="21"/>
          <w:lang w:val="hi"/>
        </w:rPr>
        <w:t>(</w:t>
      </w:r>
      <w:r w:rsidRPr="004756D5">
        <w:rPr>
          <w:rFonts w:ascii="Nirmala UI" w:eastAsia="Arial Unicode MS" w:hAnsi="Nirmala UI" w:cs="Nirmala UI"/>
          <w:szCs w:val="21"/>
          <w:lang w:val="hi"/>
        </w:rPr>
        <w:t>अधिनियम</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द्वारा</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सक्षम</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किया</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गया</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है</w:t>
      </w:r>
      <w:r w:rsidR="00947779" w:rsidRPr="00482B61">
        <w:rPr>
          <w:rFonts w:ascii="Nirmala UI" w:eastAsia="Arial Unicode MS" w:hAnsi="Nirmala UI" w:cs="Nirmala UI"/>
          <w:szCs w:val="21"/>
          <w:lang w:val="hi"/>
        </w:rPr>
        <w:t>।</w:t>
      </w:r>
    </w:p>
    <w:p w14:paraId="2E5A6401" w14:textId="77777777" w:rsidR="001E2BFC" w:rsidRPr="004756D5" w:rsidRDefault="00CE0BB4" w:rsidP="00482B61">
      <w:pPr>
        <w:spacing w:line="240" w:lineRule="auto"/>
        <w:rPr>
          <w:rFonts w:ascii="Nirmala UI" w:hAnsi="Nirmala UI" w:cs="Nirmala UI"/>
          <w:b/>
          <w:bCs/>
          <w:szCs w:val="21"/>
        </w:rPr>
      </w:pPr>
      <w:r w:rsidRPr="004756D5">
        <w:rPr>
          <w:rFonts w:ascii="Nirmala UI" w:eastAsia="Arial Unicode MS" w:hAnsi="Nirmala UI" w:cs="Nirmala UI"/>
          <w:b/>
          <w:bCs/>
          <w:szCs w:val="21"/>
          <w:lang w:val="hi"/>
        </w:rPr>
        <w:t>वैकल्पिक</w:t>
      </w:r>
      <w:r w:rsidRPr="004756D5">
        <w:rPr>
          <w:rFonts w:ascii="Nirmala UI" w:eastAsia="Arial Unicode MS" w:hAnsi="Nirmala UI" w:cs="Nirmala UI"/>
          <w:b/>
          <w:bCs/>
          <w:szCs w:val="21"/>
          <w:lang w:val="hi"/>
        </w:rPr>
        <w:t xml:space="preserve"> </w:t>
      </w:r>
      <w:r w:rsidRPr="004756D5">
        <w:rPr>
          <w:rFonts w:ascii="Nirmala UI" w:eastAsia="Arial Unicode MS" w:hAnsi="Nirmala UI" w:cs="Nirmala UI"/>
          <w:b/>
          <w:bCs/>
          <w:szCs w:val="21"/>
          <w:lang w:val="hi"/>
        </w:rPr>
        <w:t>विवाद</w:t>
      </w:r>
      <w:r w:rsidRPr="004756D5">
        <w:rPr>
          <w:rFonts w:ascii="Nirmala UI" w:eastAsia="Arial Unicode MS" w:hAnsi="Nirmala UI" w:cs="Nirmala UI"/>
          <w:b/>
          <w:bCs/>
          <w:szCs w:val="21"/>
          <w:lang w:val="hi"/>
        </w:rPr>
        <w:t xml:space="preserve"> </w:t>
      </w:r>
      <w:r w:rsidRPr="004756D5">
        <w:rPr>
          <w:rFonts w:ascii="Nirmala UI" w:eastAsia="Arial Unicode MS" w:hAnsi="Nirmala UI" w:cs="Nirmala UI"/>
          <w:b/>
          <w:bCs/>
          <w:szCs w:val="21"/>
          <w:lang w:val="hi"/>
        </w:rPr>
        <w:t>समाधान</w:t>
      </w:r>
      <w:r w:rsidRPr="004756D5">
        <w:rPr>
          <w:rFonts w:ascii="Nirmala UI" w:eastAsia="Arial Unicode MS" w:hAnsi="Nirmala UI" w:cs="Nirmala UI"/>
          <w:b/>
          <w:bCs/>
          <w:szCs w:val="21"/>
          <w:lang w:val="hi"/>
        </w:rPr>
        <w:t xml:space="preserve"> (Alternative Dispute Resolution, ADR) </w:t>
      </w:r>
      <w:r w:rsidRPr="004756D5">
        <w:rPr>
          <w:rFonts w:ascii="Nirmala UI" w:eastAsia="Arial Unicode MS" w:hAnsi="Nirmala UI" w:cs="Nirmala UI"/>
          <w:b/>
          <w:bCs/>
          <w:szCs w:val="21"/>
          <w:lang w:val="hi"/>
        </w:rPr>
        <w:t>क्या</w:t>
      </w:r>
      <w:r w:rsidRPr="004756D5">
        <w:rPr>
          <w:rFonts w:ascii="Nirmala UI" w:eastAsia="Arial Unicode MS" w:hAnsi="Nirmala UI" w:cs="Nirmala UI"/>
          <w:b/>
          <w:bCs/>
          <w:szCs w:val="21"/>
          <w:lang w:val="hi"/>
        </w:rPr>
        <w:t xml:space="preserve"> </w:t>
      </w:r>
      <w:r w:rsidRPr="004756D5">
        <w:rPr>
          <w:rFonts w:ascii="Nirmala UI" w:eastAsia="Arial Unicode MS" w:hAnsi="Nirmala UI" w:cs="Nirmala UI"/>
          <w:b/>
          <w:bCs/>
          <w:szCs w:val="21"/>
          <w:lang w:val="hi"/>
        </w:rPr>
        <w:t>होता</w:t>
      </w:r>
      <w:r w:rsidRPr="004756D5">
        <w:rPr>
          <w:rFonts w:ascii="Nirmala UI" w:eastAsia="Arial Unicode MS" w:hAnsi="Nirmala UI" w:cs="Nirmala UI"/>
          <w:b/>
          <w:bCs/>
          <w:szCs w:val="21"/>
          <w:lang w:val="hi"/>
        </w:rPr>
        <w:t xml:space="preserve"> </w:t>
      </w:r>
      <w:r w:rsidRPr="004756D5">
        <w:rPr>
          <w:rFonts w:ascii="Nirmala UI" w:eastAsia="Arial Unicode MS" w:hAnsi="Nirmala UI" w:cs="Nirmala UI"/>
          <w:b/>
          <w:bCs/>
          <w:szCs w:val="21"/>
          <w:lang w:val="hi"/>
        </w:rPr>
        <w:t>है</w:t>
      </w:r>
      <w:r w:rsidRPr="004756D5">
        <w:rPr>
          <w:rFonts w:ascii="Nirmala UI" w:eastAsia="Arial Unicode MS" w:hAnsi="Nirmala UI" w:cs="Nirmala UI"/>
          <w:b/>
          <w:bCs/>
          <w:szCs w:val="21"/>
          <w:lang w:val="hi"/>
        </w:rPr>
        <w:t>?</w:t>
      </w:r>
    </w:p>
    <w:p w14:paraId="5CBB50C1" w14:textId="77777777" w:rsidR="00FA3488" w:rsidRPr="004756D5" w:rsidRDefault="00CE0BB4" w:rsidP="00482B61">
      <w:pPr>
        <w:spacing w:line="240" w:lineRule="auto"/>
        <w:rPr>
          <w:rFonts w:ascii="Nirmala UI" w:hAnsi="Nirmala UI" w:cs="Nirmala UI"/>
          <w:szCs w:val="21"/>
        </w:rPr>
      </w:pPr>
      <w:r w:rsidRPr="004756D5">
        <w:rPr>
          <w:rFonts w:ascii="Nirmala UI" w:eastAsia="Arial Unicode MS" w:hAnsi="Nirmala UI" w:cs="Nirmala UI"/>
          <w:szCs w:val="21"/>
          <w:lang w:val="hi"/>
        </w:rPr>
        <w:t xml:space="preserve">ADR </w:t>
      </w:r>
      <w:r w:rsidRPr="004756D5">
        <w:rPr>
          <w:rFonts w:ascii="Nirmala UI" w:eastAsia="Arial Unicode MS" w:hAnsi="Nirmala UI" w:cs="Nirmala UI"/>
          <w:szCs w:val="21"/>
          <w:lang w:val="hi"/>
        </w:rPr>
        <w:t>एक</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ऐसी</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प्रक्रिया</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है</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जहाँ</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पक्ष</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विवाद</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में</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शामिल</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लोग</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या</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व्यवसाय</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अदालत</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में</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जाए</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बिना</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बातचीत</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के</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माध्यम</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से</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अपने</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विवादों</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को</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सुलझाते</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हैं।</w:t>
      </w:r>
      <w:r w:rsidRPr="004756D5">
        <w:rPr>
          <w:rFonts w:ascii="Nirmala UI" w:eastAsia="Arial Unicode MS" w:hAnsi="Nirmala UI" w:cs="Nirmala UI"/>
          <w:szCs w:val="21"/>
          <w:lang w:val="hi"/>
        </w:rPr>
        <w:t xml:space="preserve"> </w:t>
      </w:r>
    </w:p>
    <w:p w14:paraId="1915E684" w14:textId="77777777" w:rsidR="00C550C5" w:rsidRPr="004756D5" w:rsidRDefault="00CE0BB4" w:rsidP="00482B61">
      <w:pPr>
        <w:spacing w:line="240" w:lineRule="auto"/>
        <w:rPr>
          <w:rFonts w:ascii="Nirmala UI" w:hAnsi="Nirmala UI" w:cs="Nirmala UI"/>
          <w:szCs w:val="21"/>
        </w:rPr>
      </w:pPr>
      <w:r w:rsidRPr="004756D5">
        <w:rPr>
          <w:rFonts w:ascii="Nirmala UI" w:eastAsia="Arial Unicode MS" w:hAnsi="Nirmala UI" w:cs="Nirmala UI"/>
          <w:szCs w:val="21"/>
          <w:lang w:val="hi"/>
        </w:rPr>
        <w:t xml:space="preserve">ADR </w:t>
      </w:r>
      <w:r w:rsidRPr="004756D5">
        <w:rPr>
          <w:rFonts w:ascii="Nirmala UI" w:eastAsia="Arial Unicode MS" w:hAnsi="Nirmala UI" w:cs="Nirmala UI"/>
          <w:szCs w:val="21"/>
          <w:lang w:val="hi"/>
        </w:rPr>
        <w:t>प्रक्रिया</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को</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कई</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तरीकों</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से</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किया</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जा</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सकता</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है।</w:t>
      </w:r>
      <w:r w:rsidRPr="004756D5">
        <w:rPr>
          <w:rFonts w:ascii="Nirmala UI" w:eastAsia="Arial Unicode MS" w:hAnsi="Nirmala UI" w:cs="Nirmala UI"/>
          <w:szCs w:val="21"/>
          <w:lang w:val="hi"/>
        </w:rPr>
        <w:t xml:space="preserve"> VSBC </w:t>
      </w:r>
      <w:r w:rsidRPr="004756D5">
        <w:rPr>
          <w:rFonts w:ascii="Nirmala UI" w:eastAsia="Arial Unicode MS" w:hAnsi="Nirmala UI" w:cs="Nirmala UI"/>
          <w:szCs w:val="21"/>
          <w:lang w:val="hi"/>
        </w:rPr>
        <w:t>मुख्य</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रूप</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से</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मध्यस्थता</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मेडिएशन</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नामक</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तरीके</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के</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माध्यम</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से</w:t>
      </w:r>
      <w:r w:rsidRPr="004756D5">
        <w:rPr>
          <w:rFonts w:ascii="Nirmala UI" w:eastAsia="Arial Unicode MS" w:hAnsi="Nirmala UI" w:cs="Nirmala UI"/>
          <w:szCs w:val="21"/>
          <w:lang w:val="hi"/>
        </w:rPr>
        <w:t xml:space="preserve"> ADR </w:t>
      </w:r>
      <w:r w:rsidRPr="004756D5">
        <w:rPr>
          <w:rFonts w:ascii="Nirmala UI" w:eastAsia="Arial Unicode MS" w:hAnsi="Nirmala UI" w:cs="Nirmala UI"/>
          <w:szCs w:val="21"/>
          <w:lang w:val="hi"/>
        </w:rPr>
        <w:t>प्रदान</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करता</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है।</w:t>
      </w:r>
      <w:r w:rsidRPr="004756D5">
        <w:rPr>
          <w:rFonts w:ascii="Nirmala UI" w:eastAsia="Arial Unicode MS" w:hAnsi="Nirmala UI" w:cs="Nirmala UI"/>
          <w:szCs w:val="21"/>
          <w:lang w:val="hi"/>
        </w:rPr>
        <w:t xml:space="preserve"> </w:t>
      </w:r>
    </w:p>
    <w:p w14:paraId="783906BA" w14:textId="77777777" w:rsidR="00991FFC" w:rsidRPr="004756D5" w:rsidRDefault="00CE0BB4" w:rsidP="00482B61">
      <w:pPr>
        <w:spacing w:line="240" w:lineRule="auto"/>
        <w:rPr>
          <w:rFonts w:ascii="Nirmala UI" w:hAnsi="Nirmala UI" w:cs="Nirmala UI"/>
          <w:b/>
          <w:bCs/>
          <w:szCs w:val="21"/>
        </w:rPr>
      </w:pPr>
      <w:r w:rsidRPr="004756D5">
        <w:rPr>
          <w:rFonts w:ascii="Nirmala UI" w:eastAsia="Arial Unicode MS" w:hAnsi="Nirmala UI" w:cs="Nirmala UI"/>
          <w:b/>
          <w:bCs/>
          <w:szCs w:val="21"/>
          <w:lang w:val="hi"/>
        </w:rPr>
        <w:t xml:space="preserve">ADR </w:t>
      </w:r>
      <w:r w:rsidRPr="004756D5">
        <w:rPr>
          <w:rFonts w:ascii="Nirmala UI" w:eastAsia="Arial Unicode MS" w:hAnsi="Nirmala UI" w:cs="Nirmala UI"/>
          <w:b/>
          <w:bCs/>
          <w:szCs w:val="21"/>
          <w:lang w:val="hi"/>
        </w:rPr>
        <w:t>के</w:t>
      </w:r>
      <w:r w:rsidRPr="004756D5">
        <w:rPr>
          <w:rFonts w:ascii="Nirmala UI" w:eastAsia="Arial Unicode MS" w:hAnsi="Nirmala UI" w:cs="Nirmala UI"/>
          <w:b/>
          <w:bCs/>
          <w:szCs w:val="21"/>
          <w:lang w:val="hi"/>
        </w:rPr>
        <w:t xml:space="preserve"> </w:t>
      </w:r>
      <w:r w:rsidRPr="004756D5">
        <w:rPr>
          <w:rFonts w:ascii="Nirmala UI" w:eastAsia="Arial Unicode MS" w:hAnsi="Nirmala UI" w:cs="Nirmala UI"/>
          <w:b/>
          <w:bCs/>
          <w:szCs w:val="21"/>
          <w:lang w:val="hi"/>
        </w:rPr>
        <w:t>क्या</w:t>
      </w:r>
      <w:r w:rsidRPr="004756D5">
        <w:rPr>
          <w:rFonts w:ascii="Nirmala UI" w:eastAsia="Arial Unicode MS" w:hAnsi="Nirmala UI" w:cs="Nirmala UI"/>
          <w:b/>
          <w:bCs/>
          <w:szCs w:val="21"/>
          <w:lang w:val="hi"/>
        </w:rPr>
        <w:t xml:space="preserve"> </w:t>
      </w:r>
      <w:r w:rsidRPr="004756D5">
        <w:rPr>
          <w:rFonts w:ascii="Nirmala UI" w:eastAsia="Arial Unicode MS" w:hAnsi="Nirmala UI" w:cs="Nirmala UI"/>
          <w:b/>
          <w:bCs/>
          <w:szCs w:val="21"/>
          <w:lang w:val="hi"/>
        </w:rPr>
        <w:t>लाभ</w:t>
      </w:r>
      <w:r w:rsidRPr="004756D5">
        <w:rPr>
          <w:rFonts w:ascii="Nirmala UI" w:eastAsia="Arial Unicode MS" w:hAnsi="Nirmala UI" w:cs="Nirmala UI"/>
          <w:b/>
          <w:bCs/>
          <w:szCs w:val="21"/>
          <w:lang w:val="hi"/>
        </w:rPr>
        <w:t xml:space="preserve"> </w:t>
      </w:r>
      <w:r w:rsidRPr="004756D5">
        <w:rPr>
          <w:rFonts w:ascii="Nirmala UI" w:eastAsia="Arial Unicode MS" w:hAnsi="Nirmala UI" w:cs="Nirmala UI"/>
          <w:b/>
          <w:bCs/>
          <w:szCs w:val="21"/>
          <w:lang w:val="hi"/>
        </w:rPr>
        <w:t>हैं</w:t>
      </w:r>
      <w:r w:rsidRPr="004756D5">
        <w:rPr>
          <w:rFonts w:ascii="Nirmala UI" w:eastAsia="Arial Unicode MS" w:hAnsi="Nirmala UI" w:cs="Nirmala UI"/>
          <w:b/>
          <w:bCs/>
          <w:szCs w:val="21"/>
          <w:lang w:val="hi"/>
        </w:rPr>
        <w:t>?</w:t>
      </w:r>
    </w:p>
    <w:p w14:paraId="3EC4174A" w14:textId="77777777" w:rsidR="00373737" w:rsidRPr="004756D5" w:rsidRDefault="00CE0BB4" w:rsidP="00482B61">
      <w:pPr>
        <w:spacing w:before="60" w:after="60" w:line="240" w:lineRule="auto"/>
        <w:rPr>
          <w:rFonts w:ascii="Nirmala UI" w:hAnsi="Nirmala UI" w:cs="Nirmala UI"/>
          <w:szCs w:val="21"/>
        </w:rPr>
      </w:pPr>
      <w:r w:rsidRPr="004756D5">
        <w:rPr>
          <w:rFonts w:ascii="Nirmala UI" w:eastAsia="Arial Unicode MS" w:hAnsi="Nirmala UI" w:cs="Nirmala UI"/>
          <w:szCs w:val="21"/>
          <w:lang w:val="hi"/>
        </w:rPr>
        <w:t xml:space="preserve">ADR </w:t>
      </w:r>
      <w:r w:rsidRPr="004756D5">
        <w:rPr>
          <w:rFonts w:ascii="Nirmala UI" w:eastAsia="Arial Unicode MS" w:hAnsi="Nirmala UI" w:cs="Nirmala UI"/>
          <w:szCs w:val="21"/>
          <w:lang w:val="hi"/>
        </w:rPr>
        <w:t>अदालती</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प्रक्रिया</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से</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अधिक</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तेज़</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और</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सस्ती</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प्रक्रिया</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है।</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यह</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गोपनीय</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है</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और</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अदालती</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प्रक्रियाओं</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की</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तुलना</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में</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कम</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औपचारिक</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होती</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है।</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तुलनात्मक</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रूप</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से</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कई</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लोगों</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को</w:t>
      </w:r>
      <w:r w:rsidRPr="004756D5">
        <w:rPr>
          <w:rFonts w:ascii="Nirmala UI" w:eastAsia="Arial Unicode MS" w:hAnsi="Nirmala UI" w:cs="Nirmala UI"/>
          <w:szCs w:val="21"/>
          <w:lang w:val="hi"/>
        </w:rPr>
        <w:t xml:space="preserve"> ADR </w:t>
      </w:r>
      <w:r w:rsidRPr="004756D5">
        <w:rPr>
          <w:rFonts w:ascii="Nirmala UI" w:eastAsia="Arial Unicode MS" w:hAnsi="Nirmala UI" w:cs="Nirmala UI"/>
          <w:szCs w:val="21"/>
          <w:lang w:val="hi"/>
        </w:rPr>
        <w:t>प्रक्रिया</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कम</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तनावपूर्ण</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लगती</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है।</w:t>
      </w:r>
    </w:p>
    <w:p w14:paraId="03BE4655" w14:textId="77777777" w:rsidR="00215B86" w:rsidRPr="004756D5" w:rsidRDefault="00CE0BB4" w:rsidP="00482B61">
      <w:pPr>
        <w:spacing w:line="240" w:lineRule="auto"/>
        <w:rPr>
          <w:rFonts w:ascii="Nirmala UI" w:hAnsi="Nirmala UI" w:cs="Nirmala UI"/>
          <w:b/>
          <w:bCs/>
          <w:szCs w:val="21"/>
        </w:rPr>
      </w:pPr>
      <w:r w:rsidRPr="004756D5">
        <w:rPr>
          <w:rFonts w:ascii="Nirmala UI" w:eastAsia="Arial Unicode MS" w:hAnsi="Nirmala UI" w:cs="Nirmala UI"/>
          <w:b/>
          <w:bCs/>
          <w:szCs w:val="21"/>
          <w:lang w:val="hi"/>
        </w:rPr>
        <w:t>मध्यस्थता</w:t>
      </w:r>
      <w:r w:rsidRPr="004756D5">
        <w:rPr>
          <w:rFonts w:ascii="Nirmala UI" w:eastAsia="Arial Unicode MS" w:hAnsi="Nirmala UI" w:cs="Nirmala UI"/>
          <w:b/>
          <w:bCs/>
          <w:szCs w:val="21"/>
          <w:lang w:val="hi"/>
        </w:rPr>
        <w:t xml:space="preserve"> (</w:t>
      </w:r>
      <w:r w:rsidRPr="004756D5">
        <w:rPr>
          <w:rFonts w:ascii="Nirmala UI" w:eastAsia="Arial Unicode MS" w:hAnsi="Nirmala UI" w:cs="Nirmala UI"/>
          <w:b/>
          <w:bCs/>
          <w:szCs w:val="21"/>
          <w:lang w:val="hi"/>
        </w:rPr>
        <w:t>मेडिएशन</w:t>
      </w:r>
      <w:r w:rsidRPr="004756D5">
        <w:rPr>
          <w:rFonts w:ascii="Nirmala UI" w:eastAsia="Arial Unicode MS" w:hAnsi="Nirmala UI" w:cs="Nirmala UI"/>
          <w:b/>
          <w:bCs/>
          <w:szCs w:val="21"/>
          <w:lang w:val="hi"/>
        </w:rPr>
        <w:t xml:space="preserve">) </w:t>
      </w:r>
      <w:r w:rsidRPr="004756D5">
        <w:rPr>
          <w:rFonts w:ascii="Nirmala UI" w:eastAsia="Arial Unicode MS" w:hAnsi="Nirmala UI" w:cs="Nirmala UI"/>
          <w:b/>
          <w:bCs/>
          <w:szCs w:val="21"/>
          <w:lang w:val="hi"/>
        </w:rPr>
        <w:t>क्या</w:t>
      </w:r>
      <w:r w:rsidRPr="004756D5">
        <w:rPr>
          <w:rFonts w:ascii="Nirmala UI" w:eastAsia="Arial Unicode MS" w:hAnsi="Nirmala UI" w:cs="Nirmala UI"/>
          <w:b/>
          <w:bCs/>
          <w:szCs w:val="21"/>
          <w:lang w:val="hi"/>
        </w:rPr>
        <w:t xml:space="preserve"> </w:t>
      </w:r>
      <w:r w:rsidRPr="004756D5">
        <w:rPr>
          <w:rFonts w:ascii="Nirmala UI" w:eastAsia="Arial Unicode MS" w:hAnsi="Nirmala UI" w:cs="Nirmala UI"/>
          <w:b/>
          <w:bCs/>
          <w:szCs w:val="21"/>
          <w:lang w:val="hi"/>
        </w:rPr>
        <w:t>है</w:t>
      </w:r>
      <w:r w:rsidRPr="004756D5">
        <w:rPr>
          <w:rFonts w:ascii="Nirmala UI" w:eastAsia="Arial Unicode MS" w:hAnsi="Nirmala UI" w:cs="Nirmala UI"/>
          <w:b/>
          <w:bCs/>
          <w:szCs w:val="21"/>
          <w:lang w:val="hi"/>
        </w:rPr>
        <w:t>?</w:t>
      </w:r>
    </w:p>
    <w:p w14:paraId="359CD331" w14:textId="77777777" w:rsidR="001F66F5" w:rsidRPr="004756D5" w:rsidRDefault="00CE0BB4" w:rsidP="00482B61">
      <w:pPr>
        <w:spacing w:before="60" w:after="60" w:line="240" w:lineRule="auto"/>
        <w:rPr>
          <w:rFonts w:ascii="Nirmala UI" w:hAnsi="Nirmala UI" w:cs="Nirmala UI"/>
          <w:szCs w:val="21"/>
        </w:rPr>
      </w:pPr>
      <w:r w:rsidRPr="004756D5">
        <w:rPr>
          <w:rFonts w:ascii="Nirmala UI" w:eastAsia="Arial Unicode MS" w:hAnsi="Nirmala UI" w:cs="Nirmala UI"/>
          <w:szCs w:val="21"/>
          <w:lang w:val="hi"/>
        </w:rPr>
        <w:t>मध्यस्थता</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विवाद</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में</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शामिल</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पक्षों</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के</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बीच</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एक</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मध्यस्थ</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मेडिएटर</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के</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नेतृत्व</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में</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होने</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वाली</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बैठक</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है</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जिसका</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उद्देश्य</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किसी</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समाधान</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पर</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सहमति</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बनाना</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होता</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है।</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मध्यस्थ</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समझौता</w:t>
      </w:r>
      <w:r w:rsidRPr="004756D5">
        <w:rPr>
          <w:rFonts w:ascii="Nirmala UI" w:eastAsia="Arial Unicode MS" w:hAnsi="Nirmala UI" w:cs="Nirmala UI"/>
          <w:szCs w:val="21"/>
          <w:lang w:val="hi"/>
        </w:rPr>
        <w:t>-</w:t>
      </w:r>
      <w:r w:rsidRPr="004756D5">
        <w:rPr>
          <w:rFonts w:ascii="Nirmala UI" w:eastAsia="Arial Unicode MS" w:hAnsi="Nirmala UI" w:cs="Nirmala UI"/>
          <w:szCs w:val="21"/>
          <w:lang w:val="hi"/>
        </w:rPr>
        <w:t>वार्ताओं</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का</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एक</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स्वतंत्र</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और</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अपक्षपाती</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संचालक</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होता</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है।</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इसका</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अर्थ</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है</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कि</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वह</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निष्पक्ष</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होता</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है।</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उसकी</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भूमिका</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विवाद</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में</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शामिल</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पक्षों</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के</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बीच</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बातचीत</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को</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प्रोत्साहित</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करना</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है</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ताकि</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आपसी</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सहमति</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से</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कोई</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समाधान</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निकाला</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जा</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सके।</w:t>
      </w:r>
      <w:r w:rsidRPr="004756D5">
        <w:rPr>
          <w:rFonts w:ascii="Nirmala UI" w:eastAsia="Arial Unicode MS" w:hAnsi="Nirmala UI" w:cs="Nirmala UI"/>
          <w:szCs w:val="21"/>
          <w:lang w:val="hi"/>
        </w:rPr>
        <w:t xml:space="preserve"> </w:t>
      </w:r>
    </w:p>
    <w:p w14:paraId="5C5ECE00" w14:textId="77777777" w:rsidR="00093CF0" w:rsidRPr="004756D5" w:rsidRDefault="00CE0BB4" w:rsidP="00482B61">
      <w:pPr>
        <w:spacing w:before="60" w:after="60" w:line="240" w:lineRule="auto"/>
        <w:rPr>
          <w:rFonts w:ascii="Nirmala UI" w:hAnsi="Nirmala UI" w:cs="Nirmala UI"/>
          <w:b/>
          <w:bCs/>
          <w:szCs w:val="21"/>
        </w:rPr>
      </w:pPr>
      <w:r w:rsidRPr="004756D5">
        <w:rPr>
          <w:rFonts w:ascii="Nirmala UI" w:eastAsia="Arial Unicode MS" w:hAnsi="Nirmala UI" w:cs="Nirmala UI"/>
          <w:b/>
          <w:bCs/>
          <w:szCs w:val="21"/>
          <w:lang w:val="hi"/>
        </w:rPr>
        <w:t>विवाद</w:t>
      </w:r>
      <w:r w:rsidRPr="004756D5">
        <w:rPr>
          <w:rFonts w:ascii="Nirmala UI" w:eastAsia="Arial Unicode MS" w:hAnsi="Nirmala UI" w:cs="Nirmala UI"/>
          <w:b/>
          <w:bCs/>
          <w:szCs w:val="21"/>
          <w:lang w:val="hi"/>
        </w:rPr>
        <w:t xml:space="preserve"> </w:t>
      </w:r>
      <w:r w:rsidRPr="004756D5">
        <w:rPr>
          <w:rFonts w:ascii="Nirmala UI" w:eastAsia="Arial Unicode MS" w:hAnsi="Nirmala UI" w:cs="Nirmala UI"/>
          <w:b/>
          <w:bCs/>
          <w:szCs w:val="21"/>
          <w:lang w:val="hi"/>
        </w:rPr>
        <w:t>की</w:t>
      </w:r>
      <w:r w:rsidRPr="004756D5">
        <w:rPr>
          <w:rFonts w:ascii="Nirmala UI" w:eastAsia="Arial Unicode MS" w:hAnsi="Nirmala UI" w:cs="Nirmala UI"/>
          <w:b/>
          <w:bCs/>
          <w:szCs w:val="21"/>
          <w:lang w:val="hi"/>
        </w:rPr>
        <w:t xml:space="preserve"> </w:t>
      </w:r>
      <w:r w:rsidRPr="004756D5">
        <w:rPr>
          <w:rFonts w:ascii="Nirmala UI" w:eastAsia="Arial Unicode MS" w:hAnsi="Nirmala UI" w:cs="Nirmala UI"/>
          <w:b/>
          <w:bCs/>
          <w:szCs w:val="21"/>
          <w:lang w:val="hi"/>
        </w:rPr>
        <w:t>मध्यस्थता</w:t>
      </w:r>
      <w:r w:rsidRPr="004756D5">
        <w:rPr>
          <w:rFonts w:ascii="Nirmala UI" w:eastAsia="Arial Unicode MS" w:hAnsi="Nirmala UI" w:cs="Nirmala UI"/>
          <w:b/>
          <w:bCs/>
          <w:szCs w:val="21"/>
          <w:lang w:val="hi"/>
        </w:rPr>
        <w:t xml:space="preserve"> </w:t>
      </w:r>
      <w:r w:rsidRPr="004756D5">
        <w:rPr>
          <w:rFonts w:ascii="Nirmala UI" w:eastAsia="Arial Unicode MS" w:hAnsi="Nirmala UI" w:cs="Nirmala UI"/>
          <w:b/>
          <w:bCs/>
          <w:szCs w:val="21"/>
          <w:lang w:val="hi"/>
        </w:rPr>
        <w:t>कौन</w:t>
      </w:r>
      <w:r w:rsidRPr="004756D5">
        <w:rPr>
          <w:rFonts w:ascii="Nirmala UI" w:eastAsia="Arial Unicode MS" w:hAnsi="Nirmala UI" w:cs="Nirmala UI"/>
          <w:b/>
          <w:bCs/>
          <w:szCs w:val="21"/>
          <w:lang w:val="hi"/>
        </w:rPr>
        <w:t xml:space="preserve"> </w:t>
      </w:r>
      <w:r w:rsidRPr="004756D5">
        <w:rPr>
          <w:rFonts w:ascii="Nirmala UI" w:eastAsia="Arial Unicode MS" w:hAnsi="Nirmala UI" w:cs="Nirmala UI"/>
          <w:b/>
          <w:bCs/>
          <w:szCs w:val="21"/>
          <w:lang w:val="hi"/>
        </w:rPr>
        <w:t>करता</w:t>
      </w:r>
      <w:r w:rsidRPr="004756D5">
        <w:rPr>
          <w:rFonts w:ascii="Nirmala UI" w:eastAsia="Arial Unicode MS" w:hAnsi="Nirmala UI" w:cs="Nirmala UI"/>
          <w:b/>
          <w:bCs/>
          <w:szCs w:val="21"/>
          <w:lang w:val="hi"/>
        </w:rPr>
        <w:t xml:space="preserve"> </w:t>
      </w:r>
      <w:r w:rsidRPr="004756D5">
        <w:rPr>
          <w:rFonts w:ascii="Nirmala UI" w:eastAsia="Arial Unicode MS" w:hAnsi="Nirmala UI" w:cs="Nirmala UI"/>
          <w:b/>
          <w:bCs/>
          <w:szCs w:val="21"/>
          <w:lang w:val="hi"/>
        </w:rPr>
        <w:t>है</w:t>
      </w:r>
      <w:r w:rsidRPr="004756D5">
        <w:rPr>
          <w:rFonts w:ascii="Nirmala UI" w:eastAsia="Arial Unicode MS" w:hAnsi="Nirmala UI" w:cs="Nirmala UI"/>
          <w:b/>
          <w:bCs/>
          <w:szCs w:val="21"/>
          <w:lang w:val="hi"/>
        </w:rPr>
        <w:t xml:space="preserve">? </w:t>
      </w:r>
    </w:p>
    <w:p w14:paraId="3C11AF9D" w14:textId="77777777" w:rsidR="00073E32" w:rsidRPr="004756D5" w:rsidRDefault="00CE0BB4" w:rsidP="00482B61">
      <w:pPr>
        <w:spacing w:before="60" w:after="60" w:line="240" w:lineRule="auto"/>
        <w:rPr>
          <w:rFonts w:ascii="Nirmala UI" w:hAnsi="Nirmala UI" w:cs="Nirmala UI"/>
          <w:szCs w:val="21"/>
        </w:rPr>
      </w:pPr>
      <w:r w:rsidRPr="004756D5">
        <w:rPr>
          <w:rFonts w:ascii="Nirmala UI" w:eastAsia="Arial Unicode MS" w:hAnsi="Nirmala UI" w:cs="Nirmala UI"/>
          <w:szCs w:val="21"/>
          <w:lang w:val="hi"/>
        </w:rPr>
        <w:t xml:space="preserve">VSBC </w:t>
      </w:r>
      <w:r w:rsidRPr="004756D5">
        <w:rPr>
          <w:rFonts w:ascii="Nirmala UI" w:eastAsia="Arial Unicode MS" w:hAnsi="Nirmala UI" w:cs="Nirmala UI"/>
          <w:szCs w:val="21"/>
          <w:lang w:val="hi"/>
        </w:rPr>
        <w:t>अपने</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अनुभवी</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और</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मान्यता</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प्राप्त</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पेशेवरों</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के</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पैनल</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से</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एक</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स्वतंत्र</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और</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निष्पक्ष</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मध्यस्थ</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नियुक्त</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करता</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है।</w:t>
      </w:r>
      <w:r w:rsidRPr="004756D5">
        <w:rPr>
          <w:rFonts w:ascii="Nirmala UI" w:eastAsia="Arial Unicode MS" w:hAnsi="Nirmala UI" w:cs="Nirmala UI"/>
          <w:szCs w:val="21"/>
          <w:lang w:val="hi"/>
        </w:rPr>
        <w:t xml:space="preserve"> </w:t>
      </w:r>
    </w:p>
    <w:tbl>
      <w:tblPr>
        <w:tblStyle w:val="VSBCQuoteBox"/>
        <w:tblW w:w="4971" w:type="dxa"/>
        <w:tblLook w:val="06C0" w:firstRow="0" w:lastRow="1" w:firstColumn="1" w:lastColumn="0" w:noHBand="1" w:noVBand="1"/>
      </w:tblPr>
      <w:tblGrid>
        <w:gridCol w:w="4971"/>
      </w:tblGrid>
      <w:tr w:rsidR="004D2D98" w:rsidRPr="004756D5" w14:paraId="39FE257A" w14:textId="77777777" w:rsidTr="004D2D98">
        <w:trPr>
          <w:cnfStyle w:val="010000000000" w:firstRow="0" w:lastRow="1" w:firstColumn="0" w:lastColumn="0" w:oddVBand="0" w:evenVBand="0" w:oddHBand="0" w:evenHBand="0" w:firstRowFirstColumn="0" w:firstRowLastColumn="0" w:lastRowFirstColumn="0" w:lastRowLastColumn="0"/>
          <w:trHeight w:val="75"/>
        </w:trPr>
        <w:tc>
          <w:tcPr>
            <w:tcW w:w="4971" w:type="dxa"/>
          </w:tcPr>
          <w:p w14:paraId="0D8AFD2B" w14:textId="77777777" w:rsidR="006B5FF5" w:rsidRPr="004756D5" w:rsidRDefault="00CE0BB4" w:rsidP="00482B61">
            <w:pPr>
              <w:spacing w:line="240" w:lineRule="auto"/>
              <w:rPr>
                <w:rFonts w:ascii="Nirmala UI" w:hAnsi="Nirmala UI" w:cs="Nirmala UI"/>
                <w:bCs/>
                <w:sz w:val="24"/>
                <w:szCs w:val="24"/>
              </w:rPr>
            </w:pPr>
            <w:r w:rsidRPr="004756D5">
              <w:rPr>
                <w:rFonts w:ascii="Nirmala UI" w:eastAsia="Arial Unicode MS" w:hAnsi="Nirmala UI" w:cs="Nirmala UI"/>
                <w:bCs/>
                <w:sz w:val="24"/>
                <w:szCs w:val="24"/>
                <w:lang w:val="hi"/>
              </w:rPr>
              <w:t xml:space="preserve">VSBC </w:t>
            </w:r>
            <w:r w:rsidRPr="004756D5">
              <w:rPr>
                <w:rFonts w:ascii="Nirmala UI" w:eastAsia="Arial Unicode MS" w:hAnsi="Nirmala UI" w:cs="Nirmala UI"/>
                <w:bCs/>
                <w:sz w:val="24"/>
                <w:szCs w:val="24"/>
                <w:lang w:val="hi"/>
              </w:rPr>
              <w:t>किन</w:t>
            </w:r>
            <w:r w:rsidRPr="004756D5">
              <w:rPr>
                <w:rFonts w:ascii="Nirmala UI" w:eastAsia="Arial Unicode MS" w:hAnsi="Nirmala UI" w:cs="Nirmala UI"/>
                <w:bCs/>
                <w:sz w:val="24"/>
                <w:szCs w:val="24"/>
                <w:lang w:val="hi"/>
              </w:rPr>
              <w:t xml:space="preserve"> </w:t>
            </w:r>
            <w:r w:rsidRPr="004756D5">
              <w:rPr>
                <w:rFonts w:ascii="Nirmala UI" w:eastAsia="Arial Unicode MS" w:hAnsi="Nirmala UI" w:cs="Nirmala UI"/>
                <w:bCs/>
                <w:sz w:val="24"/>
                <w:szCs w:val="24"/>
                <w:lang w:val="hi"/>
              </w:rPr>
              <w:t>प्रकार</w:t>
            </w:r>
            <w:r w:rsidRPr="004756D5">
              <w:rPr>
                <w:rFonts w:ascii="Nirmala UI" w:eastAsia="Arial Unicode MS" w:hAnsi="Nirmala UI" w:cs="Nirmala UI"/>
                <w:bCs/>
                <w:sz w:val="24"/>
                <w:szCs w:val="24"/>
                <w:lang w:val="hi"/>
              </w:rPr>
              <w:t xml:space="preserve"> </w:t>
            </w:r>
            <w:r w:rsidRPr="004756D5">
              <w:rPr>
                <w:rFonts w:ascii="Nirmala UI" w:eastAsia="Arial Unicode MS" w:hAnsi="Nirmala UI" w:cs="Nirmala UI"/>
                <w:bCs/>
                <w:sz w:val="24"/>
                <w:szCs w:val="24"/>
                <w:lang w:val="hi"/>
              </w:rPr>
              <w:t>के</w:t>
            </w:r>
            <w:r w:rsidRPr="004756D5">
              <w:rPr>
                <w:rFonts w:ascii="Nirmala UI" w:eastAsia="Arial Unicode MS" w:hAnsi="Nirmala UI" w:cs="Nirmala UI"/>
                <w:bCs/>
                <w:sz w:val="24"/>
                <w:szCs w:val="24"/>
                <w:lang w:val="hi"/>
              </w:rPr>
              <w:t xml:space="preserve"> </w:t>
            </w:r>
            <w:r w:rsidRPr="004756D5">
              <w:rPr>
                <w:rFonts w:ascii="Nirmala UI" w:eastAsia="Arial Unicode MS" w:hAnsi="Nirmala UI" w:cs="Nirmala UI"/>
                <w:bCs/>
                <w:sz w:val="24"/>
                <w:szCs w:val="24"/>
                <w:lang w:val="hi"/>
              </w:rPr>
              <w:t>व्यावसायिक</w:t>
            </w:r>
            <w:r w:rsidRPr="004756D5">
              <w:rPr>
                <w:rFonts w:ascii="Nirmala UI" w:eastAsia="Arial Unicode MS" w:hAnsi="Nirmala UI" w:cs="Nirmala UI"/>
                <w:bCs/>
                <w:sz w:val="24"/>
                <w:szCs w:val="24"/>
                <w:lang w:val="hi"/>
              </w:rPr>
              <w:t xml:space="preserve"> </w:t>
            </w:r>
            <w:r w:rsidRPr="004756D5">
              <w:rPr>
                <w:rFonts w:ascii="Nirmala UI" w:eastAsia="Arial Unicode MS" w:hAnsi="Nirmala UI" w:cs="Nirmala UI"/>
                <w:bCs/>
                <w:sz w:val="24"/>
                <w:szCs w:val="24"/>
                <w:lang w:val="hi"/>
              </w:rPr>
              <w:t>विवादों</w:t>
            </w:r>
            <w:r w:rsidRPr="004756D5">
              <w:rPr>
                <w:rFonts w:ascii="Nirmala UI" w:eastAsia="Arial Unicode MS" w:hAnsi="Nirmala UI" w:cs="Nirmala UI"/>
                <w:bCs/>
                <w:sz w:val="24"/>
                <w:szCs w:val="24"/>
                <w:lang w:val="hi"/>
              </w:rPr>
              <w:t xml:space="preserve"> </w:t>
            </w:r>
            <w:r w:rsidRPr="004756D5">
              <w:rPr>
                <w:rFonts w:ascii="Nirmala UI" w:eastAsia="Arial Unicode MS" w:hAnsi="Nirmala UI" w:cs="Nirmala UI"/>
                <w:bCs/>
                <w:sz w:val="24"/>
                <w:szCs w:val="24"/>
                <w:lang w:val="hi"/>
              </w:rPr>
              <w:t>को</w:t>
            </w:r>
            <w:r w:rsidRPr="004756D5">
              <w:rPr>
                <w:rFonts w:ascii="Nirmala UI" w:eastAsia="Arial Unicode MS" w:hAnsi="Nirmala UI" w:cs="Nirmala UI"/>
                <w:bCs/>
                <w:sz w:val="24"/>
                <w:szCs w:val="24"/>
                <w:lang w:val="hi"/>
              </w:rPr>
              <w:t xml:space="preserve"> </w:t>
            </w:r>
            <w:r w:rsidRPr="004756D5">
              <w:rPr>
                <w:rFonts w:ascii="Nirmala UI" w:eastAsia="Arial Unicode MS" w:hAnsi="Nirmala UI" w:cs="Nirmala UI"/>
                <w:bCs/>
                <w:sz w:val="24"/>
                <w:szCs w:val="24"/>
                <w:lang w:val="hi"/>
              </w:rPr>
              <w:t>सुलझाने</w:t>
            </w:r>
            <w:r w:rsidRPr="004756D5">
              <w:rPr>
                <w:rFonts w:ascii="Nirmala UI" w:eastAsia="Arial Unicode MS" w:hAnsi="Nirmala UI" w:cs="Nirmala UI"/>
                <w:bCs/>
                <w:sz w:val="24"/>
                <w:szCs w:val="24"/>
                <w:lang w:val="hi"/>
              </w:rPr>
              <w:t xml:space="preserve"> </w:t>
            </w:r>
            <w:r w:rsidRPr="004756D5">
              <w:rPr>
                <w:rFonts w:ascii="Nirmala UI" w:eastAsia="Arial Unicode MS" w:hAnsi="Nirmala UI" w:cs="Nirmala UI"/>
                <w:bCs/>
                <w:sz w:val="24"/>
                <w:szCs w:val="24"/>
                <w:lang w:val="hi"/>
              </w:rPr>
              <w:t>में</w:t>
            </w:r>
            <w:r w:rsidRPr="004756D5">
              <w:rPr>
                <w:rFonts w:ascii="Nirmala UI" w:eastAsia="Arial Unicode MS" w:hAnsi="Nirmala UI" w:cs="Nirmala UI"/>
                <w:bCs/>
                <w:sz w:val="24"/>
                <w:szCs w:val="24"/>
                <w:lang w:val="hi"/>
              </w:rPr>
              <w:t xml:space="preserve"> </w:t>
            </w:r>
            <w:r w:rsidRPr="004756D5">
              <w:rPr>
                <w:rFonts w:ascii="Nirmala UI" w:eastAsia="Arial Unicode MS" w:hAnsi="Nirmala UI" w:cs="Nirmala UI"/>
                <w:bCs/>
                <w:sz w:val="24"/>
                <w:szCs w:val="24"/>
                <w:lang w:val="hi"/>
              </w:rPr>
              <w:t>मदद</w:t>
            </w:r>
            <w:r w:rsidRPr="004756D5">
              <w:rPr>
                <w:rFonts w:ascii="Nirmala UI" w:eastAsia="Arial Unicode MS" w:hAnsi="Nirmala UI" w:cs="Nirmala UI"/>
                <w:bCs/>
                <w:sz w:val="24"/>
                <w:szCs w:val="24"/>
                <w:lang w:val="hi"/>
              </w:rPr>
              <w:t xml:space="preserve"> </w:t>
            </w:r>
            <w:r w:rsidRPr="004756D5">
              <w:rPr>
                <w:rFonts w:ascii="Nirmala UI" w:eastAsia="Arial Unicode MS" w:hAnsi="Nirmala UI" w:cs="Nirmala UI"/>
                <w:bCs/>
                <w:sz w:val="24"/>
                <w:szCs w:val="24"/>
                <w:lang w:val="hi"/>
              </w:rPr>
              <w:t>कर</w:t>
            </w:r>
            <w:r w:rsidRPr="004756D5">
              <w:rPr>
                <w:rFonts w:ascii="Nirmala UI" w:eastAsia="Arial Unicode MS" w:hAnsi="Nirmala UI" w:cs="Nirmala UI"/>
                <w:bCs/>
                <w:sz w:val="24"/>
                <w:szCs w:val="24"/>
                <w:lang w:val="hi"/>
              </w:rPr>
              <w:t xml:space="preserve"> </w:t>
            </w:r>
            <w:r w:rsidRPr="004756D5">
              <w:rPr>
                <w:rFonts w:ascii="Nirmala UI" w:eastAsia="Arial Unicode MS" w:hAnsi="Nirmala UI" w:cs="Nirmala UI"/>
                <w:bCs/>
                <w:sz w:val="24"/>
                <w:szCs w:val="24"/>
                <w:lang w:val="hi"/>
              </w:rPr>
              <w:t>सकता</w:t>
            </w:r>
            <w:r w:rsidRPr="004756D5">
              <w:rPr>
                <w:rFonts w:ascii="Nirmala UI" w:eastAsia="Arial Unicode MS" w:hAnsi="Nirmala UI" w:cs="Nirmala UI"/>
                <w:bCs/>
                <w:sz w:val="24"/>
                <w:szCs w:val="24"/>
                <w:lang w:val="hi"/>
              </w:rPr>
              <w:t xml:space="preserve"> </w:t>
            </w:r>
            <w:r w:rsidRPr="004756D5">
              <w:rPr>
                <w:rFonts w:ascii="Nirmala UI" w:eastAsia="Arial Unicode MS" w:hAnsi="Nirmala UI" w:cs="Nirmala UI"/>
                <w:bCs/>
                <w:sz w:val="24"/>
                <w:szCs w:val="24"/>
                <w:lang w:val="hi"/>
              </w:rPr>
              <w:t>है</w:t>
            </w:r>
            <w:r w:rsidRPr="004756D5">
              <w:rPr>
                <w:rFonts w:ascii="Nirmala UI" w:eastAsia="Arial Unicode MS" w:hAnsi="Nirmala UI" w:cs="Nirmala UI"/>
                <w:bCs/>
                <w:sz w:val="24"/>
                <w:szCs w:val="24"/>
                <w:lang w:val="hi"/>
              </w:rPr>
              <w:t xml:space="preserve">? </w:t>
            </w:r>
          </w:p>
          <w:p w14:paraId="281F1A03" w14:textId="77777777" w:rsidR="00083AFC" w:rsidRPr="004756D5" w:rsidRDefault="00CE0BB4" w:rsidP="00482B61">
            <w:pPr>
              <w:widowControl w:val="0"/>
              <w:autoSpaceDE w:val="0"/>
              <w:autoSpaceDN w:val="0"/>
              <w:spacing w:line="240" w:lineRule="auto"/>
              <w:ind w:left="23"/>
              <w:rPr>
                <w:rFonts w:ascii="Nirmala UI" w:hAnsi="Nirmala UI" w:cs="Nirmala UI"/>
                <w:szCs w:val="21"/>
              </w:rPr>
            </w:pPr>
            <w:r w:rsidRPr="004756D5">
              <w:rPr>
                <w:rFonts w:ascii="Nirmala UI" w:eastAsia="Arial Unicode MS" w:hAnsi="Nirmala UI" w:cs="Nirmala UI"/>
                <w:b w:val="0"/>
                <w:szCs w:val="21"/>
                <w:lang w:val="hi"/>
              </w:rPr>
              <w:t xml:space="preserve">VSBC </w:t>
            </w:r>
            <w:r w:rsidRPr="004756D5">
              <w:rPr>
                <w:rFonts w:ascii="Nirmala UI" w:eastAsia="Arial Unicode MS" w:hAnsi="Nirmala UI" w:cs="Nirmala UI"/>
                <w:b w:val="0"/>
                <w:szCs w:val="21"/>
                <w:lang w:val="hi"/>
              </w:rPr>
              <w:t>विक्टोरिया</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के</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किसी</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लघु</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व्यवसाय</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और</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किसी</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अन्य</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व्यवसाय</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या</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सरकारी</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एजेंसी</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के</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बीच</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व्यवसायिक</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विवादों</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को</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सुलझाने</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में</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मदद</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कर</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सकता</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है।</w:t>
            </w:r>
            <w:r w:rsidRPr="004756D5">
              <w:rPr>
                <w:rFonts w:ascii="Nirmala UI" w:eastAsia="Arial Unicode MS" w:hAnsi="Nirmala UI" w:cs="Nirmala UI"/>
                <w:b w:val="0"/>
                <w:szCs w:val="21"/>
                <w:lang w:val="hi"/>
              </w:rPr>
              <w:t xml:space="preserve"> VSBC </w:t>
            </w:r>
            <w:r w:rsidRPr="004756D5">
              <w:rPr>
                <w:rFonts w:ascii="Nirmala UI" w:eastAsia="Arial Unicode MS" w:hAnsi="Nirmala UI" w:cs="Nirmala UI"/>
                <w:b w:val="0"/>
                <w:szCs w:val="21"/>
                <w:lang w:val="hi"/>
              </w:rPr>
              <w:t>जिन</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विवादों</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में</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सहायता</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कर</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सकता</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है</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उनके</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उदाहरणों</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में</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शामिल</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हैं</w:t>
            </w:r>
            <w:r w:rsidRPr="004756D5">
              <w:rPr>
                <w:rFonts w:ascii="Nirmala UI" w:eastAsia="Arial Unicode MS" w:hAnsi="Nirmala UI" w:cs="Nirmala UI"/>
                <w:b w:val="0"/>
                <w:szCs w:val="21"/>
                <w:lang w:val="hi"/>
              </w:rPr>
              <w:t>:</w:t>
            </w:r>
          </w:p>
          <w:p w14:paraId="4C35B231" w14:textId="77777777" w:rsidR="0001046A" w:rsidRPr="004756D5" w:rsidRDefault="00CE0BB4" w:rsidP="00482B61">
            <w:pPr>
              <w:pStyle w:val="ListParagraph"/>
              <w:numPr>
                <w:ilvl w:val="0"/>
                <w:numId w:val="6"/>
              </w:numPr>
              <w:spacing w:line="240" w:lineRule="auto"/>
              <w:rPr>
                <w:rFonts w:ascii="Nirmala UI" w:hAnsi="Nirmala UI" w:cs="Nirmala UI"/>
                <w:szCs w:val="21"/>
                <w:lang w:val="en-AU"/>
              </w:rPr>
            </w:pPr>
            <w:r w:rsidRPr="004756D5">
              <w:rPr>
                <w:rFonts w:ascii="Nirmala UI" w:eastAsia="Arial Unicode MS" w:hAnsi="Nirmala UI" w:cs="Nirmala UI"/>
                <w:bCs/>
                <w:szCs w:val="21"/>
                <w:lang w:val="hi"/>
              </w:rPr>
              <w:t>रिटेल</w:t>
            </w:r>
            <w:r w:rsidRPr="004756D5">
              <w:rPr>
                <w:rFonts w:ascii="Nirmala UI" w:eastAsia="Arial Unicode MS" w:hAnsi="Nirmala UI" w:cs="Nirmala UI"/>
                <w:bCs/>
                <w:szCs w:val="21"/>
                <w:lang w:val="hi"/>
              </w:rPr>
              <w:t xml:space="preserve"> </w:t>
            </w:r>
            <w:r w:rsidRPr="004756D5">
              <w:rPr>
                <w:rFonts w:ascii="Nirmala UI" w:eastAsia="Arial Unicode MS" w:hAnsi="Nirmala UI" w:cs="Nirmala UI"/>
                <w:bCs/>
                <w:szCs w:val="21"/>
                <w:lang w:val="hi"/>
              </w:rPr>
              <w:t>लीज़</w:t>
            </w:r>
            <w:r w:rsidRPr="004756D5">
              <w:rPr>
                <w:rFonts w:ascii="Nirmala UI" w:eastAsia="Arial Unicode MS" w:hAnsi="Nirmala UI" w:cs="Nirmala UI"/>
                <w:bCs/>
                <w:szCs w:val="21"/>
                <w:lang w:val="hi"/>
              </w:rPr>
              <w:t xml:space="preserve"> (</w:t>
            </w:r>
            <w:r w:rsidRPr="004756D5">
              <w:rPr>
                <w:rFonts w:ascii="Nirmala UI" w:eastAsia="Arial Unicode MS" w:hAnsi="Nirmala UI" w:cs="Nirmala UI"/>
                <w:bCs/>
                <w:szCs w:val="21"/>
                <w:lang w:val="hi"/>
              </w:rPr>
              <w:t>खुदरा</w:t>
            </w:r>
            <w:r w:rsidRPr="004756D5">
              <w:rPr>
                <w:rFonts w:ascii="Nirmala UI" w:eastAsia="Arial Unicode MS" w:hAnsi="Nirmala UI" w:cs="Nirmala UI"/>
                <w:bCs/>
                <w:szCs w:val="21"/>
                <w:lang w:val="hi"/>
              </w:rPr>
              <w:t xml:space="preserve"> </w:t>
            </w:r>
            <w:r w:rsidRPr="004756D5">
              <w:rPr>
                <w:rFonts w:ascii="Nirmala UI" w:eastAsia="Arial Unicode MS" w:hAnsi="Nirmala UI" w:cs="Nirmala UI"/>
                <w:bCs/>
                <w:szCs w:val="21"/>
                <w:lang w:val="hi"/>
              </w:rPr>
              <w:t>किराएदारी</w:t>
            </w:r>
            <w:r w:rsidRPr="004756D5">
              <w:rPr>
                <w:rFonts w:ascii="Nirmala UI" w:eastAsia="Arial Unicode MS" w:hAnsi="Nirmala UI" w:cs="Nirmala UI"/>
                <w:bCs/>
                <w:szCs w:val="21"/>
                <w:lang w:val="hi"/>
              </w:rPr>
              <w:t xml:space="preserve"> </w:t>
            </w:r>
            <w:r w:rsidRPr="004756D5">
              <w:rPr>
                <w:rFonts w:ascii="Nirmala UI" w:eastAsia="Arial Unicode MS" w:hAnsi="Nirmala UI" w:cs="Nirmala UI"/>
                <w:bCs/>
                <w:szCs w:val="21"/>
                <w:lang w:val="hi"/>
              </w:rPr>
              <w:t>समझौते</w:t>
            </w:r>
            <w:r w:rsidRPr="004756D5">
              <w:rPr>
                <w:rFonts w:ascii="Nirmala UI" w:eastAsia="Arial Unicode MS" w:hAnsi="Nirmala UI" w:cs="Nirmala UI"/>
                <w:bCs/>
                <w:szCs w:val="21"/>
                <w:lang w:val="hi"/>
              </w:rPr>
              <w:t xml:space="preserve">) </w:t>
            </w:r>
            <w:r w:rsidRPr="004756D5">
              <w:rPr>
                <w:rFonts w:ascii="Nirmala UI" w:eastAsia="Arial Unicode MS" w:hAnsi="Nirmala UI" w:cs="Nirmala UI"/>
                <w:bCs/>
                <w:szCs w:val="21"/>
                <w:lang w:val="hi"/>
              </w:rPr>
              <w:t>संबंधी</w:t>
            </w:r>
            <w:r w:rsidRPr="004756D5">
              <w:rPr>
                <w:rFonts w:ascii="Nirmala UI" w:eastAsia="Arial Unicode MS" w:hAnsi="Nirmala UI" w:cs="Nirmala UI"/>
                <w:bCs/>
                <w:szCs w:val="21"/>
                <w:lang w:val="hi"/>
              </w:rPr>
              <w:t xml:space="preserve"> </w:t>
            </w:r>
            <w:r w:rsidRPr="004756D5">
              <w:rPr>
                <w:rFonts w:ascii="Nirmala UI" w:eastAsia="Arial Unicode MS" w:hAnsi="Nirmala UI" w:cs="Nirmala UI"/>
                <w:bCs/>
                <w:szCs w:val="21"/>
                <w:lang w:val="hi"/>
              </w:rPr>
              <w:t>विवाद</w:t>
            </w:r>
            <w:r w:rsidRPr="004756D5">
              <w:rPr>
                <w:rFonts w:ascii="Nirmala UI" w:eastAsia="Arial Unicode MS" w:hAnsi="Nirmala UI" w:cs="Nirmala UI"/>
                <w:bCs/>
                <w:szCs w:val="21"/>
                <w:lang w:val="hi"/>
              </w:rPr>
              <w:t>:</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किरायेदारों</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और</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मकान</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मालिकों</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के</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बीच</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असहमतियाँ।</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उदाहरणों</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में</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किराया</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समीक्षाएँ</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मरम्मत</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कार्य</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या</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क्षतिपूर्ति</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प्रावधान</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आदि</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शामिल</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हैं।</w:t>
            </w:r>
          </w:p>
          <w:p w14:paraId="4301D81E" w14:textId="77777777" w:rsidR="00B80B0A" w:rsidRPr="004756D5" w:rsidRDefault="00CE0BB4" w:rsidP="00482B61">
            <w:pPr>
              <w:pStyle w:val="ListParagraph"/>
              <w:numPr>
                <w:ilvl w:val="0"/>
                <w:numId w:val="6"/>
              </w:numPr>
              <w:spacing w:line="240" w:lineRule="auto"/>
              <w:rPr>
                <w:rFonts w:ascii="Nirmala UI" w:hAnsi="Nirmala UI" w:cs="Nirmala UI"/>
                <w:szCs w:val="21"/>
                <w:lang w:val="en-AU"/>
              </w:rPr>
            </w:pPr>
            <w:r w:rsidRPr="004756D5">
              <w:rPr>
                <w:rFonts w:ascii="Nirmala UI" w:eastAsia="Arial Unicode MS" w:hAnsi="Nirmala UI" w:cs="Nirmala UI"/>
                <w:bCs/>
                <w:szCs w:val="21"/>
                <w:lang w:val="hi"/>
              </w:rPr>
              <w:t>संविदात्मक</w:t>
            </w:r>
            <w:r w:rsidRPr="004756D5">
              <w:rPr>
                <w:rFonts w:ascii="Nirmala UI" w:eastAsia="Arial Unicode MS" w:hAnsi="Nirmala UI" w:cs="Nirmala UI"/>
                <w:bCs/>
                <w:szCs w:val="21"/>
                <w:lang w:val="hi"/>
              </w:rPr>
              <w:t xml:space="preserve"> </w:t>
            </w:r>
            <w:r w:rsidRPr="004756D5">
              <w:rPr>
                <w:rFonts w:ascii="Nirmala UI" w:eastAsia="Arial Unicode MS" w:hAnsi="Nirmala UI" w:cs="Nirmala UI"/>
                <w:bCs/>
                <w:szCs w:val="21"/>
                <w:lang w:val="hi"/>
              </w:rPr>
              <w:t>असहमतियाँ</w:t>
            </w:r>
            <w:r w:rsidRPr="004756D5">
              <w:rPr>
                <w:rFonts w:ascii="Nirmala UI" w:eastAsia="Arial Unicode MS" w:hAnsi="Nirmala UI" w:cs="Nirmala UI"/>
                <w:bCs/>
                <w:szCs w:val="21"/>
                <w:lang w:val="hi"/>
              </w:rPr>
              <w:t>:</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माल</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की</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गुणवत्ता</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व्यवसायिक</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समझौते</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की</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शर्तों</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या</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सेवाओं</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के</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वितरण</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न</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होने</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से</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संबंधित</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विवाद।</w:t>
            </w:r>
          </w:p>
          <w:p w14:paraId="38CCDA54" w14:textId="77777777" w:rsidR="004F209D" w:rsidRPr="004756D5" w:rsidRDefault="00CE0BB4" w:rsidP="00482B61">
            <w:pPr>
              <w:pStyle w:val="ListParagraph"/>
              <w:numPr>
                <w:ilvl w:val="0"/>
                <w:numId w:val="6"/>
              </w:numPr>
              <w:spacing w:line="240" w:lineRule="auto"/>
              <w:rPr>
                <w:rFonts w:ascii="Nirmala UI" w:hAnsi="Nirmala UI" w:cs="Nirmala UI"/>
                <w:szCs w:val="21"/>
                <w:lang w:val="en-AU"/>
              </w:rPr>
            </w:pPr>
            <w:r w:rsidRPr="004756D5">
              <w:rPr>
                <w:rFonts w:ascii="Nirmala UI" w:eastAsia="Arial Unicode MS" w:hAnsi="Nirmala UI" w:cs="Nirmala UI"/>
                <w:bCs/>
                <w:szCs w:val="21"/>
                <w:lang w:val="hi"/>
              </w:rPr>
              <w:t>फ्रेंचाइज़िंग</w:t>
            </w:r>
            <w:r w:rsidRPr="004756D5">
              <w:rPr>
                <w:rFonts w:ascii="Nirmala UI" w:eastAsia="Arial Unicode MS" w:hAnsi="Nirmala UI" w:cs="Nirmala UI"/>
                <w:bCs/>
                <w:szCs w:val="21"/>
                <w:lang w:val="hi"/>
              </w:rPr>
              <w:t xml:space="preserve"> </w:t>
            </w:r>
            <w:r w:rsidRPr="004756D5">
              <w:rPr>
                <w:rFonts w:ascii="Nirmala UI" w:eastAsia="Arial Unicode MS" w:hAnsi="Nirmala UI" w:cs="Nirmala UI"/>
                <w:bCs/>
                <w:szCs w:val="21"/>
                <w:lang w:val="hi"/>
              </w:rPr>
              <w:t>विवाद</w:t>
            </w:r>
            <w:r w:rsidRPr="004756D5">
              <w:rPr>
                <w:rFonts w:ascii="Nirmala UI" w:eastAsia="Arial Unicode MS" w:hAnsi="Nirmala UI" w:cs="Nirmala UI"/>
                <w:bCs/>
                <w:szCs w:val="21"/>
                <w:lang w:val="hi"/>
              </w:rPr>
              <w:t>:</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फ्रेंचाइज़र</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और</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फ्रेंचाइज़ी</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के</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बीच</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व्यवसायिक</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मामलों</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पर</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असहमतियाँ।</w:t>
            </w:r>
            <w:r w:rsidRPr="004756D5">
              <w:rPr>
                <w:rFonts w:ascii="Nirmala UI" w:eastAsia="Arial Unicode MS" w:hAnsi="Nirmala UI" w:cs="Nirmala UI"/>
                <w:b w:val="0"/>
                <w:szCs w:val="21"/>
                <w:lang w:val="hi"/>
              </w:rPr>
              <w:t xml:space="preserve"> </w:t>
            </w:r>
          </w:p>
          <w:p w14:paraId="25E0A3C8" w14:textId="77777777" w:rsidR="00ED1515" w:rsidRPr="004756D5" w:rsidRDefault="00CE0BB4" w:rsidP="00482B61">
            <w:pPr>
              <w:pStyle w:val="ListParagraph"/>
              <w:numPr>
                <w:ilvl w:val="0"/>
                <w:numId w:val="6"/>
              </w:numPr>
              <w:spacing w:line="240" w:lineRule="auto"/>
              <w:rPr>
                <w:rFonts w:ascii="Nirmala UI" w:hAnsi="Nirmala UI" w:cs="Nirmala UI"/>
                <w:szCs w:val="21"/>
                <w:lang w:val="en-AU"/>
              </w:rPr>
            </w:pPr>
            <w:r w:rsidRPr="004756D5">
              <w:rPr>
                <w:rFonts w:ascii="Nirmala UI" w:eastAsia="Arial Unicode MS" w:hAnsi="Nirmala UI" w:cs="Nirmala UI"/>
                <w:bCs/>
                <w:szCs w:val="21"/>
                <w:lang w:val="hi"/>
              </w:rPr>
              <w:t>परिवहन</w:t>
            </w:r>
            <w:r w:rsidRPr="004756D5">
              <w:rPr>
                <w:rFonts w:ascii="Nirmala UI" w:eastAsia="Arial Unicode MS" w:hAnsi="Nirmala UI" w:cs="Nirmala UI"/>
                <w:bCs/>
                <w:szCs w:val="21"/>
                <w:lang w:val="hi"/>
              </w:rPr>
              <w:t xml:space="preserve"> </w:t>
            </w:r>
            <w:r w:rsidRPr="004756D5">
              <w:rPr>
                <w:rFonts w:ascii="Nirmala UI" w:eastAsia="Arial Unicode MS" w:hAnsi="Nirmala UI" w:cs="Nirmala UI"/>
                <w:bCs/>
                <w:szCs w:val="21"/>
                <w:lang w:val="hi"/>
              </w:rPr>
              <w:t>और</w:t>
            </w:r>
            <w:r w:rsidRPr="004756D5">
              <w:rPr>
                <w:rFonts w:ascii="Nirmala UI" w:eastAsia="Arial Unicode MS" w:hAnsi="Nirmala UI" w:cs="Nirmala UI"/>
                <w:bCs/>
                <w:szCs w:val="21"/>
                <w:lang w:val="hi"/>
              </w:rPr>
              <w:t xml:space="preserve"> </w:t>
            </w:r>
            <w:r w:rsidRPr="004756D5">
              <w:rPr>
                <w:rFonts w:ascii="Nirmala UI" w:eastAsia="Arial Unicode MS" w:hAnsi="Nirmala UI" w:cs="Nirmala UI"/>
                <w:bCs/>
                <w:szCs w:val="21"/>
                <w:lang w:val="hi"/>
              </w:rPr>
              <w:t>वानिकी</w:t>
            </w:r>
            <w:r w:rsidRPr="004756D5">
              <w:rPr>
                <w:rFonts w:ascii="Nirmala UI" w:eastAsia="Arial Unicode MS" w:hAnsi="Nirmala UI" w:cs="Nirmala UI"/>
                <w:bCs/>
                <w:szCs w:val="21"/>
                <w:lang w:val="hi"/>
              </w:rPr>
              <w:t xml:space="preserve"> </w:t>
            </w:r>
            <w:r w:rsidRPr="004756D5">
              <w:rPr>
                <w:rFonts w:ascii="Nirmala UI" w:eastAsia="Arial Unicode MS" w:hAnsi="Nirmala UI" w:cs="Nirmala UI"/>
                <w:bCs/>
                <w:szCs w:val="21"/>
                <w:lang w:val="hi"/>
              </w:rPr>
              <w:t>विवाद</w:t>
            </w:r>
            <w:r w:rsidRPr="004756D5">
              <w:rPr>
                <w:rFonts w:ascii="Nirmala UI" w:eastAsia="Arial Unicode MS" w:hAnsi="Nirmala UI" w:cs="Nirmala UI"/>
                <w:bCs/>
                <w:szCs w:val="21"/>
                <w:lang w:val="hi"/>
              </w:rPr>
              <w:t>:</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वानिकी</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ठेकेदारों</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या</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वाणिज्यिक</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वाहनों</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के</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मालिकों</w:t>
            </w:r>
            <w:r w:rsidRPr="004756D5">
              <w:rPr>
                <w:rFonts w:ascii="Nirmala UI" w:eastAsia="Arial Unicode MS" w:hAnsi="Nirmala UI" w:cs="Nirmala UI"/>
                <w:b w:val="0"/>
                <w:szCs w:val="21"/>
                <w:lang w:val="hi"/>
              </w:rPr>
              <w:t>-</w:t>
            </w:r>
            <w:r w:rsidRPr="004756D5">
              <w:rPr>
                <w:rFonts w:ascii="Nirmala UI" w:eastAsia="Arial Unicode MS" w:hAnsi="Nirmala UI" w:cs="Nirmala UI"/>
                <w:b w:val="0"/>
                <w:szCs w:val="21"/>
                <w:lang w:val="hi"/>
              </w:rPr>
              <w:t>ड्राइवरों</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और</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उनके</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किराएदारों</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के</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बीच</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असहमतियाँ।</w:t>
            </w:r>
          </w:p>
          <w:p w14:paraId="35F7EC46" w14:textId="77777777" w:rsidR="0001046A" w:rsidRPr="004756D5" w:rsidRDefault="00CE0BB4" w:rsidP="00482B61">
            <w:pPr>
              <w:pStyle w:val="ListParagraph"/>
              <w:numPr>
                <w:ilvl w:val="0"/>
                <w:numId w:val="6"/>
              </w:numPr>
              <w:spacing w:line="240" w:lineRule="auto"/>
              <w:rPr>
                <w:rFonts w:ascii="Nirmala UI" w:hAnsi="Nirmala UI" w:cs="Nirmala UI"/>
                <w:szCs w:val="21"/>
                <w:lang w:val="en-AU"/>
              </w:rPr>
            </w:pPr>
            <w:r w:rsidRPr="004756D5">
              <w:rPr>
                <w:rFonts w:ascii="Nirmala UI" w:eastAsia="Arial Unicode MS" w:hAnsi="Nirmala UI" w:cs="Nirmala UI"/>
                <w:bCs/>
                <w:szCs w:val="21"/>
                <w:lang w:val="hi"/>
              </w:rPr>
              <w:t>बकाया</w:t>
            </w:r>
            <w:r w:rsidRPr="004756D5">
              <w:rPr>
                <w:rFonts w:ascii="Nirmala UI" w:eastAsia="Arial Unicode MS" w:hAnsi="Nirmala UI" w:cs="Nirmala UI"/>
                <w:bCs/>
                <w:szCs w:val="21"/>
                <w:lang w:val="hi"/>
              </w:rPr>
              <w:t xml:space="preserve"> </w:t>
            </w:r>
            <w:r w:rsidRPr="004756D5">
              <w:rPr>
                <w:rFonts w:ascii="Nirmala UI" w:eastAsia="Arial Unicode MS" w:hAnsi="Nirmala UI" w:cs="Nirmala UI"/>
                <w:bCs/>
                <w:szCs w:val="21"/>
                <w:lang w:val="hi"/>
              </w:rPr>
              <w:t>बिल</w:t>
            </w:r>
            <w:r w:rsidRPr="004756D5">
              <w:rPr>
                <w:rFonts w:ascii="Nirmala UI" w:eastAsia="Arial Unicode MS" w:hAnsi="Nirmala UI" w:cs="Nirmala UI"/>
                <w:bCs/>
                <w:szCs w:val="21"/>
                <w:lang w:val="hi"/>
              </w:rPr>
              <w:t xml:space="preserve"> (</w:t>
            </w:r>
            <w:r w:rsidRPr="004756D5">
              <w:rPr>
                <w:rFonts w:ascii="Nirmala UI" w:eastAsia="Arial Unicode MS" w:hAnsi="Nirmala UI" w:cs="Nirmala UI"/>
                <w:bCs/>
                <w:szCs w:val="21"/>
                <w:lang w:val="hi"/>
              </w:rPr>
              <w:t>इनवॉइस</w:t>
            </w:r>
            <w:r w:rsidRPr="004756D5">
              <w:rPr>
                <w:rFonts w:ascii="Nirmala UI" w:eastAsia="Arial Unicode MS" w:hAnsi="Nirmala UI" w:cs="Nirmala UI"/>
                <w:bCs/>
                <w:szCs w:val="21"/>
                <w:lang w:val="hi"/>
              </w:rPr>
              <w:t xml:space="preserve">) </w:t>
            </w:r>
            <w:r w:rsidRPr="004756D5">
              <w:rPr>
                <w:rFonts w:ascii="Nirmala UI" w:eastAsia="Arial Unicode MS" w:hAnsi="Nirmala UI" w:cs="Nirmala UI"/>
                <w:bCs/>
                <w:szCs w:val="21"/>
                <w:lang w:val="hi"/>
              </w:rPr>
              <w:t>और</w:t>
            </w:r>
            <w:r w:rsidRPr="004756D5">
              <w:rPr>
                <w:rFonts w:ascii="Nirmala UI" w:eastAsia="Arial Unicode MS" w:hAnsi="Nirmala UI" w:cs="Nirmala UI"/>
                <w:bCs/>
                <w:szCs w:val="21"/>
                <w:lang w:val="hi"/>
              </w:rPr>
              <w:t xml:space="preserve"> </w:t>
            </w:r>
            <w:r w:rsidRPr="004756D5">
              <w:rPr>
                <w:rFonts w:ascii="Nirmala UI" w:eastAsia="Arial Unicode MS" w:hAnsi="Nirmala UI" w:cs="Nirmala UI"/>
                <w:bCs/>
                <w:szCs w:val="21"/>
                <w:lang w:val="hi"/>
              </w:rPr>
              <w:t>ऋण</w:t>
            </w:r>
            <w:r w:rsidRPr="004756D5">
              <w:rPr>
                <w:rFonts w:ascii="Nirmala UI" w:eastAsia="Arial Unicode MS" w:hAnsi="Nirmala UI" w:cs="Nirmala UI"/>
                <w:bCs/>
                <w:szCs w:val="21"/>
                <w:lang w:val="hi"/>
              </w:rPr>
              <w:t>:</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व्यावसायिक</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ग्राहकों</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से</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धन</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वसूली</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या</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आपूर्तिकर्ताओं</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के</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साथ</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भुगतान</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संबंधी</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समस्याओं</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के</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समाधान</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में</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सहायता।</w:t>
            </w:r>
          </w:p>
          <w:p w14:paraId="03301140" w14:textId="77777777" w:rsidR="0001046A" w:rsidRPr="004756D5" w:rsidRDefault="00CE0BB4" w:rsidP="00482B61">
            <w:pPr>
              <w:pStyle w:val="ListParagraph"/>
              <w:numPr>
                <w:ilvl w:val="0"/>
                <w:numId w:val="6"/>
              </w:numPr>
              <w:spacing w:line="240" w:lineRule="auto"/>
              <w:rPr>
                <w:rFonts w:ascii="Nirmala UI" w:hAnsi="Nirmala UI" w:cs="Nirmala UI"/>
                <w:szCs w:val="21"/>
                <w:lang w:val="en-AU"/>
              </w:rPr>
            </w:pPr>
            <w:r w:rsidRPr="004756D5">
              <w:rPr>
                <w:rFonts w:ascii="Nirmala UI" w:eastAsia="Arial Unicode MS" w:hAnsi="Nirmala UI" w:cs="Nirmala UI"/>
                <w:bCs/>
                <w:szCs w:val="21"/>
                <w:lang w:val="hi"/>
              </w:rPr>
              <w:t>सरकारी</w:t>
            </w:r>
            <w:r w:rsidRPr="004756D5">
              <w:rPr>
                <w:rFonts w:ascii="Nirmala UI" w:eastAsia="Arial Unicode MS" w:hAnsi="Nirmala UI" w:cs="Nirmala UI"/>
                <w:bCs/>
                <w:szCs w:val="21"/>
                <w:lang w:val="hi"/>
              </w:rPr>
              <w:t xml:space="preserve"> </w:t>
            </w:r>
            <w:r w:rsidRPr="004756D5">
              <w:rPr>
                <w:rFonts w:ascii="Nirmala UI" w:eastAsia="Arial Unicode MS" w:hAnsi="Nirmala UI" w:cs="Nirmala UI"/>
                <w:bCs/>
                <w:szCs w:val="21"/>
                <w:lang w:val="hi"/>
              </w:rPr>
              <w:t>विवाद</w:t>
            </w:r>
            <w:r w:rsidRPr="004756D5">
              <w:rPr>
                <w:rFonts w:ascii="Nirmala UI" w:eastAsia="Arial Unicode MS" w:hAnsi="Nirmala UI" w:cs="Nirmala UI"/>
                <w:bCs/>
                <w:szCs w:val="21"/>
                <w:lang w:val="hi"/>
              </w:rPr>
              <w:t xml:space="preserve">: </w:t>
            </w:r>
            <w:r w:rsidRPr="004756D5">
              <w:rPr>
                <w:rFonts w:ascii="Nirmala UI" w:eastAsia="Arial Unicode MS" w:hAnsi="Nirmala UI" w:cs="Nirmala UI"/>
                <w:b w:val="0"/>
                <w:szCs w:val="21"/>
                <w:lang w:val="hi"/>
              </w:rPr>
              <w:t>जब</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किसी</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लघु</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व्यवसाय</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का</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किसी</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सरकारी</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एजेंसी</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या</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प्राधिकरण</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के</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साथ</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व्यावसायिक</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विवाद</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हो</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जैसे</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कि</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अनुबंध</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की</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शर्तें</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या</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खरीद</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प्रक्रिया</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संबंधी।</w:t>
            </w:r>
          </w:p>
          <w:p w14:paraId="6612733A" w14:textId="77777777" w:rsidR="00083AFC" w:rsidRPr="004756D5" w:rsidRDefault="00CE0BB4" w:rsidP="00482B61">
            <w:pPr>
              <w:pStyle w:val="ListParagraph"/>
              <w:numPr>
                <w:ilvl w:val="0"/>
                <w:numId w:val="6"/>
              </w:numPr>
              <w:spacing w:line="240" w:lineRule="auto"/>
              <w:rPr>
                <w:rFonts w:ascii="Nirmala UI" w:hAnsi="Nirmala UI" w:cs="Nirmala UI"/>
                <w:szCs w:val="21"/>
                <w:lang w:val="en-AU"/>
              </w:rPr>
            </w:pPr>
            <w:r w:rsidRPr="004756D5">
              <w:rPr>
                <w:rFonts w:ascii="Nirmala UI" w:eastAsia="Arial Unicode MS" w:hAnsi="Nirmala UI" w:cs="Nirmala UI"/>
                <w:bCs/>
                <w:szCs w:val="21"/>
                <w:lang w:val="hi"/>
              </w:rPr>
              <w:t>गिग</w:t>
            </w:r>
            <w:r w:rsidRPr="004756D5">
              <w:rPr>
                <w:rFonts w:ascii="Nirmala UI" w:eastAsia="Arial Unicode MS" w:hAnsi="Nirmala UI" w:cs="Nirmala UI"/>
                <w:bCs/>
                <w:szCs w:val="21"/>
                <w:lang w:val="hi"/>
              </w:rPr>
              <w:t xml:space="preserve"> </w:t>
            </w:r>
            <w:r w:rsidRPr="004756D5">
              <w:rPr>
                <w:rFonts w:ascii="Nirmala UI" w:eastAsia="Arial Unicode MS" w:hAnsi="Nirmala UI" w:cs="Nirmala UI"/>
                <w:bCs/>
                <w:szCs w:val="21"/>
                <w:lang w:val="hi"/>
              </w:rPr>
              <w:t>वर्कर</w:t>
            </w:r>
            <w:r w:rsidRPr="004756D5">
              <w:rPr>
                <w:rFonts w:ascii="Nirmala UI" w:eastAsia="Arial Unicode MS" w:hAnsi="Nirmala UI" w:cs="Nirmala UI"/>
                <w:bCs/>
                <w:szCs w:val="21"/>
                <w:lang w:val="hi"/>
              </w:rPr>
              <w:t xml:space="preserve"> </w:t>
            </w:r>
            <w:r w:rsidRPr="004756D5">
              <w:rPr>
                <w:rFonts w:ascii="Nirmala UI" w:eastAsia="Arial Unicode MS" w:hAnsi="Nirmala UI" w:cs="Nirmala UI"/>
                <w:bCs/>
                <w:szCs w:val="21"/>
                <w:lang w:val="hi"/>
              </w:rPr>
              <w:t>और</w:t>
            </w:r>
            <w:r w:rsidRPr="004756D5">
              <w:rPr>
                <w:rFonts w:ascii="Nirmala UI" w:eastAsia="Arial Unicode MS" w:hAnsi="Nirmala UI" w:cs="Nirmala UI"/>
                <w:bCs/>
                <w:szCs w:val="21"/>
                <w:lang w:val="hi"/>
              </w:rPr>
              <w:t xml:space="preserve"> </w:t>
            </w:r>
            <w:r w:rsidRPr="004756D5">
              <w:rPr>
                <w:rFonts w:ascii="Nirmala UI" w:eastAsia="Arial Unicode MS" w:hAnsi="Nirmala UI" w:cs="Nirmala UI"/>
                <w:bCs/>
                <w:szCs w:val="21"/>
                <w:lang w:val="hi"/>
              </w:rPr>
              <w:t>उनके</w:t>
            </w:r>
            <w:r w:rsidRPr="004756D5">
              <w:rPr>
                <w:rFonts w:ascii="Nirmala UI" w:eastAsia="Arial Unicode MS" w:hAnsi="Nirmala UI" w:cs="Nirmala UI"/>
                <w:bCs/>
                <w:szCs w:val="21"/>
                <w:lang w:val="hi"/>
              </w:rPr>
              <w:t xml:space="preserve"> </w:t>
            </w:r>
            <w:r w:rsidRPr="004756D5">
              <w:rPr>
                <w:rFonts w:ascii="Nirmala UI" w:eastAsia="Arial Unicode MS" w:hAnsi="Nirmala UI" w:cs="Nirmala UI"/>
                <w:bCs/>
                <w:szCs w:val="21"/>
                <w:lang w:val="hi"/>
              </w:rPr>
              <w:t>प्लेटफॉर्म</w:t>
            </w:r>
            <w:r w:rsidRPr="004756D5">
              <w:rPr>
                <w:rFonts w:ascii="Nirmala UI" w:eastAsia="Arial Unicode MS" w:hAnsi="Nirmala UI" w:cs="Nirmala UI"/>
                <w:bCs/>
                <w:szCs w:val="21"/>
                <w:lang w:val="hi"/>
              </w:rPr>
              <w:t>:</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स्वतंत्र</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गिग</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वर्कर</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जैसे</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डिलीवरी</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ड्राइवर</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राइडशेयर</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ड्राइवर</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और</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केयर</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वर्कर</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जिनका</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भुगतान</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या</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अनुबंध</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संबंधी</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मामलों</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को</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लेकर</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डिजिटल</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प्लेटफॉर्मों</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से</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विवाद</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हो।</w:t>
            </w:r>
          </w:p>
          <w:p w14:paraId="6CDB7400" w14:textId="77777777" w:rsidR="00F83379" w:rsidRPr="004756D5" w:rsidRDefault="00CE0BB4" w:rsidP="00482B61">
            <w:pPr>
              <w:pStyle w:val="ListParagraph"/>
              <w:numPr>
                <w:ilvl w:val="0"/>
                <w:numId w:val="0"/>
              </w:numPr>
              <w:spacing w:line="240" w:lineRule="auto"/>
              <w:ind w:left="360"/>
              <w:rPr>
                <w:rFonts w:ascii="Nirmala UI" w:hAnsi="Nirmala UI" w:cs="Nirmala UI"/>
                <w:szCs w:val="21"/>
                <w:lang w:val="en-AU"/>
              </w:rPr>
            </w:pPr>
            <w:r w:rsidRPr="004756D5">
              <w:rPr>
                <w:rFonts w:ascii="Nirmala UI" w:eastAsia="Arial Unicode MS" w:hAnsi="Nirmala UI" w:cs="Nirmala UI"/>
                <w:b w:val="0"/>
                <w:szCs w:val="21"/>
                <w:lang w:val="hi"/>
              </w:rPr>
              <w:t>ध्यान</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दें</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अकाउंट</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को</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डिएक्टिवेट</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करने</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से</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जुड़े</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विवाद</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जहाँ</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किसी</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कर्मचारी</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को</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ऐप</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से</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लॉक</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आउट</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कर</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दिया</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जाता</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है</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को</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फेयर</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वर्क</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कमीशन</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के</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पास</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दर्ज</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कराना</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होगा</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न</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कि</w:t>
            </w:r>
            <w:r w:rsidRPr="004756D5">
              <w:rPr>
                <w:rFonts w:ascii="Nirmala UI" w:eastAsia="Arial Unicode MS" w:hAnsi="Nirmala UI" w:cs="Nirmala UI"/>
                <w:b w:val="0"/>
                <w:szCs w:val="21"/>
                <w:lang w:val="hi"/>
              </w:rPr>
              <w:t xml:space="preserve"> VSBC </w:t>
            </w:r>
            <w:r w:rsidRPr="004756D5">
              <w:rPr>
                <w:rFonts w:ascii="Nirmala UI" w:eastAsia="Arial Unicode MS" w:hAnsi="Nirmala UI" w:cs="Nirmala UI"/>
                <w:b w:val="0"/>
                <w:szCs w:val="21"/>
                <w:lang w:val="hi"/>
              </w:rPr>
              <w:t>के</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पास।</w:t>
            </w:r>
          </w:p>
        </w:tc>
      </w:tr>
    </w:tbl>
    <w:p w14:paraId="589265D8" w14:textId="77777777" w:rsidR="00FA26D1" w:rsidRPr="004756D5" w:rsidRDefault="00CE0BB4" w:rsidP="00482B61">
      <w:pPr>
        <w:pStyle w:val="Heading2"/>
        <w:spacing w:line="240" w:lineRule="auto"/>
        <w:rPr>
          <w:rFonts w:ascii="Nirmala UI" w:hAnsi="Nirmala UI" w:cs="Nirmala UI"/>
          <w:b/>
          <w:bCs/>
          <w:caps/>
          <w:sz w:val="28"/>
          <w:szCs w:val="28"/>
        </w:rPr>
      </w:pPr>
      <w:r w:rsidRPr="004756D5">
        <w:rPr>
          <w:rFonts w:ascii="Nirmala UI" w:eastAsia="Arial Unicode MS" w:hAnsi="Nirmala UI" w:cs="Nirmala UI"/>
          <w:b/>
          <w:bCs/>
          <w:caps/>
          <w:sz w:val="28"/>
          <w:szCs w:val="28"/>
          <w:lang w:val="hi"/>
        </w:rPr>
        <w:t xml:space="preserve">VSBC </w:t>
      </w:r>
      <w:r w:rsidRPr="004756D5">
        <w:rPr>
          <w:rFonts w:ascii="Nirmala UI" w:eastAsia="Arial Unicode MS" w:hAnsi="Nirmala UI" w:cs="Nirmala UI"/>
          <w:b/>
          <w:bCs/>
          <w:caps/>
          <w:sz w:val="28"/>
          <w:szCs w:val="28"/>
          <w:lang w:val="hi"/>
        </w:rPr>
        <w:t>वैकल्पिक</w:t>
      </w:r>
      <w:r w:rsidRPr="004756D5">
        <w:rPr>
          <w:rFonts w:ascii="Nirmala UI" w:eastAsia="Arial Unicode MS" w:hAnsi="Nirmala UI" w:cs="Nirmala UI"/>
          <w:b/>
          <w:bCs/>
          <w:caps/>
          <w:sz w:val="28"/>
          <w:szCs w:val="28"/>
          <w:lang w:val="hi"/>
        </w:rPr>
        <w:t xml:space="preserve"> </w:t>
      </w:r>
      <w:r w:rsidRPr="004756D5">
        <w:rPr>
          <w:rFonts w:ascii="Nirmala UI" w:eastAsia="Arial Unicode MS" w:hAnsi="Nirmala UI" w:cs="Nirmala UI"/>
          <w:b/>
          <w:bCs/>
          <w:caps/>
          <w:sz w:val="28"/>
          <w:szCs w:val="28"/>
          <w:lang w:val="hi"/>
        </w:rPr>
        <w:t>विवाद</w:t>
      </w:r>
      <w:r w:rsidRPr="004756D5">
        <w:rPr>
          <w:rFonts w:ascii="Nirmala UI" w:eastAsia="Arial Unicode MS" w:hAnsi="Nirmala UI" w:cs="Nirmala UI"/>
          <w:b/>
          <w:bCs/>
          <w:caps/>
          <w:sz w:val="28"/>
          <w:szCs w:val="28"/>
          <w:lang w:val="hi"/>
        </w:rPr>
        <w:t xml:space="preserve"> </w:t>
      </w:r>
      <w:r w:rsidRPr="004756D5">
        <w:rPr>
          <w:rFonts w:ascii="Nirmala UI" w:eastAsia="Arial Unicode MS" w:hAnsi="Nirmala UI" w:cs="Nirmala UI"/>
          <w:b/>
          <w:bCs/>
          <w:caps/>
          <w:sz w:val="28"/>
          <w:szCs w:val="28"/>
          <w:lang w:val="hi"/>
        </w:rPr>
        <w:t>समाधान</w:t>
      </w:r>
      <w:r w:rsidRPr="004756D5">
        <w:rPr>
          <w:rFonts w:ascii="Nirmala UI" w:eastAsia="Arial Unicode MS" w:hAnsi="Nirmala UI" w:cs="Nirmala UI"/>
          <w:b/>
          <w:bCs/>
          <w:caps/>
          <w:sz w:val="28"/>
          <w:szCs w:val="28"/>
          <w:lang w:val="hi"/>
        </w:rPr>
        <w:t xml:space="preserve"> </w:t>
      </w:r>
      <w:r w:rsidRPr="004756D5">
        <w:rPr>
          <w:rFonts w:ascii="Nirmala UI" w:eastAsia="Arial Unicode MS" w:hAnsi="Nirmala UI" w:cs="Nirmala UI"/>
          <w:b/>
          <w:bCs/>
          <w:caps/>
          <w:sz w:val="28"/>
          <w:szCs w:val="28"/>
          <w:lang w:val="hi"/>
        </w:rPr>
        <w:t>प्रक्रिया</w:t>
      </w:r>
      <w:r w:rsidRPr="004756D5">
        <w:rPr>
          <w:rFonts w:ascii="Nirmala UI" w:eastAsia="Arial Unicode MS" w:hAnsi="Nirmala UI" w:cs="Nirmala UI"/>
          <w:b/>
          <w:bCs/>
          <w:caps/>
          <w:sz w:val="28"/>
          <w:szCs w:val="28"/>
          <w:lang w:val="hi"/>
        </w:rPr>
        <w:t xml:space="preserve"> </w:t>
      </w:r>
    </w:p>
    <w:p w14:paraId="0359E411" w14:textId="7E417740" w:rsidR="00FA26D1" w:rsidRPr="004756D5" w:rsidRDefault="00CE0BB4" w:rsidP="00482B61">
      <w:pPr>
        <w:pStyle w:val="ListParagraph"/>
        <w:numPr>
          <w:ilvl w:val="0"/>
          <w:numId w:val="13"/>
        </w:numPr>
        <w:spacing w:line="240" w:lineRule="auto"/>
        <w:rPr>
          <w:rFonts w:ascii="Nirmala UI" w:hAnsi="Nirmala UI" w:cs="Nirmala UI"/>
          <w:b/>
          <w:bCs/>
          <w:szCs w:val="21"/>
        </w:rPr>
      </w:pPr>
      <w:r w:rsidRPr="004756D5">
        <w:rPr>
          <w:rFonts w:ascii="Nirmala UI" w:eastAsia="Arial Unicode MS" w:hAnsi="Nirmala UI" w:cs="Nirmala UI"/>
          <w:b/>
          <w:bCs/>
          <w:szCs w:val="21"/>
          <w:lang w:val="hi"/>
        </w:rPr>
        <w:t>सहायता</w:t>
      </w:r>
      <w:r w:rsidRPr="004756D5">
        <w:rPr>
          <w:rFonts w:ascii="Nirmala UI" w:eastAsia="Arial Unicode MS" w:hAnsi="Nirmala UI" w:cs="Nirmala UI"/>
          <w:b/>
          <w:bCs/>
          <w:szCs w:val="21"/>
          <w:lang w:val="hi"/>
        </w:rPr>
        <w:t xml:space="preserve"> </w:t>
      </w:r>
      <w:r w:rsidRPr="004756D5">
        <w:rPr>
          <w:rFonts w:ascii="Nirmala UI" w:eastAsia="Arial Unicode MS" w:hAnsi="Nirmala UI" w:cs="Nirmala UI"/>
          <w:b/>
          <w:bCs/>
          <w:szCs w:val="21"/>
          <w:lang w:val="hi"/>
        </w:rPr>
        <w:t>के</w:t>
      </w:r>
      <w:r w:rsidRPr="004756D5">
        <w:rPr>
          <w:rFonts w:ascii="Nirmala UI" w:eastAsia="Arial Unicode MS" w:hAnsi="Nirmala UI" w:cs="Nirmala UI"/>
          <w:b/>
          <w:bCs/>
          <w:szCs w:val="21"/>
          <w:lang w:val="hi"/>
        </w:rPr>
        <w:t xml:space="preserve"> </w:t>
      </w:r>
      <w:r w:rsidRPr="004756D5">
        <w:rPr>
          <w:rFonts w:ascii="Nirmala UI" w:eastAsia="Arial Unicode MS" w:hAnsi="Nirmala UI" w:cs="Nirmala UI"/>
          <w:b/>
          <w:bCs/>
          <w:szCs w:val="21"/>
          <w:lang w:val="hi"/>
        </w:rPr>
        <w:t>लिए</w:t>
      </w:r>
      <w:r w:rsidRPr="004756D5">
        <w:rPr>
          <w:rFonts w:ascii="Nirmala UI" w:eastAsia="Arial Unicode MS" w:hAnsi="Nirmala UI" w:cs="Nirmala UI"/>
          <w:b/>
          <w:bCs/>
          <w:szCs w:val="21"/>
          <w:lang w:val="hi"/>
        </w:rPr>
        <w:t xml:space="preserve"> </w:t>
      </w:r>
      <w:hyperlink r:id="rId15" w:history="1">
        <w:r w:rsidR="00FA26D1" w:rsidRPr="00482B61">
          <w:rPr>
            <w:rStyle w:val="Hyperlink"/>
            <w:rFonts w:ascii="Nirmala UI" w:eastAsia="Arial Unicode MS" w:hAnsi="Nirmala UI" w:cs="Nirmala UI"/>
            <w:b/>
            <w:bCs/>
            <w:color w:val="231F20" w:themeColor="text1"/>
            <w:szCs w:val="21"/>
            <w:u w:val="none"/>
            <w:lang w:val="hi"/>
          </w:rPr>
          <w:t>vsbc.vic.gov.au</w:t>
        </w:r>
      </w:hyperlink>
      <w:r w:rsidRPr="004756D5">
        <w:rPr>
          <w:rFonts w:ascii="Nirmala UI" w:eastAsia="Arial Unicode MS" w:hAnsi="Nirmala UI" w:cs="Nirmala UI"/>
          <w:b/>
          <w:bCs/>
          <w:szCs w:val="21"/>
          <w:lang w:val="hi"/>
        </w:rPr>
        <w:t xml:space="preserve"> </w:t>
      </w:r>
      <w:r w:rsidRPr="004756D5">
        <w:rPr>
          <w:rFonts w:ascii="Nirmala UI" w:eastAsia="Arial Unicode MS" w:hAnsi="Nirmala UI" w:cs="Nirmala UI"/>
          <w:b/>
          <w:bCs/>
          <w:szCs w:val="21"/>
          <w:lang w:val="hi"/>
        </w:rPr>
        <w:t>पर</w:t>
      </w:r>
      <w:r w:rsidRPr="004756D5">
        <w:rPr>
          <w:rFonts w:ascii="Nirmala UI" w:eastAsia="Arial Unicode MS" w:hAnsi="Nirmala UI" w:cs="Nirmala UI"/>
          <w:b/>
          <w:bCs/>
          <w:szCs w:val="21"/>
          <w:lang w:val="hi"/>
        </w:rPr>
        <w:t xml:space="preserve"> </w:t>
      </w:r>
      <w:r w:rsidRPr="004756D5">
        <w:rPr>
          <w:rFonts w:ascii="Nirmala UI" w:eastAsia="Arial Unicode MS" w:hAnsi="Nirmala UI" w:cs="Nirmala UI"/>
          <w:b/>
          <w:bCs/>
          <w:szCs w:val="21"/>
          <w:lang w:val="hi"/>
        </w:rPr>
        <w:t>आवेदन</w:t>
      </w:r>
      <w:r w:rsidRPr="004756D5">
        <w:rPr>
          <w:rFonts w:ascii="Nirmala UI" w:eastAsia="Arial Unicode MS" w:hAnsi="Nirmala UI" w:cs="Nirmala UI"/>
          <w:b/>
          <w:bCs/>
          <w:szCs w:val="21"/>
          <w:lang w:val="hi"/>
        </w:rPr>
        <w:t xml:space="preserve"> </w:t>
      </w:r>
      <w:r w:rsidRPr="004756D5">
        <w:rPr>
          <w:rFonts w:ascii="Nirmala UI" w:eastAsia="Arial Unicode MS" w:hAnsi="Nirmala UI" w:cs="Nirmala UI"/>
          <w:b/>
          <w:bCs/>
          <w:szCs w:val="21"/>
          <w:lang w:val="hi"/>
        </w:rPr>
        <w:t>करें</w:t>
      </w:r>
    </w:p>
    <w:p w14:paraId="2A8F166D" w14:textId="77777777" w:rsidR="00753943" w:rsidRPr="004756D5" w:rsidRDefault="00CE0BB4" w:rsidP="00482B61">
      <w:pPr>
        <w:spacing w:line="240" w:lineRule="auto"/>
        <w:ind w:left="23"/>
        <w:rPr>
          <w:rFonts w:ascii="Nirmala UI" w:hAnsi="Nirmala UI" w:cs="Nirmala UI"/>
          <w:szCs w:val="21"/>
        </w:rPr>
      </w:pPr>
      <w:r w:rsidRPr="004756D5">
        <w:rPr>
          <w:rFonts w:ascii="Nirmala UI" w:eastAsia="Arial Unicode MS" w:hAnsi="Nirmala UI" w:cs="Nirmala UI"/>
          <w:szCs w:val="21"/>
          <w:lang w:val="hi"/>
        </w:rPr>
        <w:t>आवेदन</w:t>
      </w:r>
      <w:r w:rsidRPr="004756D5">
        <w:rPr>
          <w:rFonts w:ascii="Nirmala UI" w:eastAsia="Arial Unicode MS" w:hAnsi="Nirmala UI" w:cs="Nirmala UI"/>
          <w:szCs w:val="21"/>
          <w:lang w:val="hi"/>
        </w:rPr>
        <w:t xml:space="preserve"> VSBC </w:t>
      </w:r>
      <w:r w:rsidRPr="004756D5">
        <w:rPr>
          <w:rFonts w:ascii="Nirmala UI" w:eastAsia="Arial Unicode MS" w:hAnsi="Nirmala UI" w:cs="Nirmala UI"/>
          <w:szCs w:val="21"/>
          <w:lang w:val="hi"/>
        </w:rPr>
        <w:t>वेबसाइट</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के</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माध्यम</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से</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किए</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जाने</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होंगे।</w:t>
      </w:r>
    </w:p>
    <w:p w14:paraId="4E5C1A8E" w14:textId="77777777" w:rsidR="00FA26D1" w:rsidRPr="00482B61" w:rsidRDefault="00CE0BB4" w:rsidP="00482B61">
      <w:pPr>
        <w:spacing w:line="240" w:lineRule="auto"/>
        <w:ind w:left="23"/>
        <w:rPr>
          <w:rFonts w:ascii="Nirmala UI" w:hAnsi="Nirmala UI" w:cs="Nirmala UI"/>
          <w:spacing w:val="-4"/>
          <w:szCs w:val="21"/>
        </w:rPr>
      </w:pPr>
      <w:r w:rsidRPr="00482B61">
        <w:rPr>
          <w:rFonts w:ascii="Nirmala UI" w:eastAsia="Arial Unicode MS" w:hAnsi="Nirmala UI" w:cs="Nirmala UI"/>
          <w:spacing w:val="-4"/>
          <w:szCs w:val="21"/>
          <w:lang w:val="hi"/>
        </w:rPr>
        <w:t>आपको</w:t>
      </w:r>
      <w:r w:rsidRPr="00482B61">
        <w:rPr>
          <w:rFonts w:ascii="Nirmala UI" w:eastAsia="Arial Unicode MS" w:hAnsi="Nirmala UI" w:cs="Nirmala UI"/>
          <w:spacing w:val="-4"/>
          <w:szCs w:val="21"/>
          <w:lang w:val="hi"/>
        </w:rPr>
        <w:t xml:space="preserve"> </w:t>
      </w:r>
      <w:r w:rsidRPr="00482B61">
        <w:rPr>
          <w:rFonts w:ascii="Nirmala UI" w:eastAsia="Arial Unicode MS" w:hAnsi="Nirmala UI" w:cs="Nirmala UI"/>
          <w:spacing w:val="-4"/>
          <w:szCs w:val="21"/>
          <w:lang w:val="hi"/>
        </w:rPr>
        <w:t>अपने</w:t>
      </w:r>
      <w:r w:rsidRPr="00482B61">
        <w:rPr>
          <w:rFonts w:ascii="Nirmala UI" w:eastAsia="Arial Unicode MS" w:hAnsi="Nirmala UI" w:cs="Nirmala UI"/>
          <w:spacing w:val="-4"/>
          <w:szCs w:val="21"/>
          <w:lang w:val="hi"/>
        </w:rPr>
        <w:t xml:space="preserve"> </w:t>
      </w:r>
      <w:r w:rsidRPr="00482B61">
        <w:rPr>
          <w:rFonts w:ascii="Nirmala UI" w:eastAsia="Arial Unicode MS" w:hAnsi="Nirmala UI" w:cs="Nirmala UI"/>
          <w:spacing w:val="-4"/>
          <w:szCs w:val="21"/>
          <w:lang w:val="hi"/>
        </w:rPr>
        <w:t>संपर्क</w:t>
      </w:r>
      <w:r w:rsidRPr="00482B61">
        <w:rPr>
          <w:rFonts w:ascii="Nirmala UI" w:eastAsia="Arial Unicode MS" w:hAnsi="Nirmala UI" w:cs="Nirmala UI"/>
          <w:spacing w:val="-4"/>
          <w:szCs w:val="21"/>
          <w:lang w:val="hi"/>
        </w:rPr>
        <w:t xml:space="preserve"> </w:t>
      </w:r>
      <w:r w:rsidRPr="00482B61">
        <w:rPr>
          <w:rFonts w:ascii="Nirmala UI" w:eastAsia="Arial Unicode MS" w:hAnsi="Nirmala UI" w:cs="Nirmala UI"/>
          <w:spacing w:val="-4"/>
          <w:szCs w:val="21"/>
          <w:lang w:val="hi"/>
        </w:rPr>
        <w:t>विवरण</w:t>
      </w:r>
      <w:r w:rsidRPr="00482B61">
        <w:rPr>
          <w:rFonts w:ascii="Nirmala UI" w:eastAsia="Arial Unicode MS" w:hAnsi="Nirmala UI" w:cs="Nirmala UI"/>
          <w:spacing w:val="-4"/>
          <w:szCs w:val="21"/>
          <w:lang w:val="hi"/>
        </w:rPr>
        <w:t xml:space="preserve"> </w:t>
      </w:r>
      <w:r w:rsidRPr="00482B61">
        <w:rPr>
          <w:rFonts w:ascii="Nirmala UI" w:eastAsia="Arial Unicode MS" w:hAnsi="Nirmala UI" w:cs="Nirmala UI"/>
          <w:spacing w:val="-4"/>
          <w:szCs w:val="21"/>
          <w:lang w:val="hi"/>
        </w:rPr>
        <w:t>और</w:t>
      </w:r>
      <w:r w:rsidRPr="00482B61">
        <w:rPr>
          <w:rFonts w:ascii="Nirmala UI" w:eastAsia="Arial Unicode MS" w:hAnsi="Nirmala UI" w:cs="Nirmala UI"/>
          <w:spacing w:val="-4"/>
          <w:szCs w:val="21"/>
          <w:lang w:val="hi"/>
        </w:rPr>
        <w:t xml:space="preserve"> </w:t>
      </w:r>
      <w:r w:rsidRPr="00482B61">
        <w:rPr>
          <w:rFonts w:ascii="Nirmala UI" w:eastAsia="Arial Unicode MS" w:hAnsi="Nirmala UI" w:cs="Nirmala UI"/>
          <w:spacing w:val="-4"/>
          <w:szCs w:val="21"/>
          <w:lang w:val="hi"/>
        </w:rPr>
        <w:t>ऑस्ट्रेलियन</w:t>
      </w:r>
      <w:r w:rsidRPr="00482B61">
        <w:rPr>
          <w:rFonts w:ascii="Nirmala UI" w:eastAsia="Arial Unicode MS" w:hAnsi="Nirmala UI" w:cs="Nirmala UI"/>
          <w:spacing w:val="-4"/>
          <w:szCs w:val="21"/>
          <w:lang w:val="hi"/>
        </w:rPr>
        <w:t xml:space="preserve"> </w:t>
      </w:r>
      <w:r w:rsidRPr="00482B61">
        <w:rPr>
          <w:rFonts w:ascii="Nirmala UI" w:eastAsia="Arial Unicode MS" w:hAnsi="Nirmala UI" w:cs="Nirmala UI"/>
          <w:spacing w:val="-4"/>
          <w:szCs w:val="21"/>
          <w:lang w:val="hi"/>
        </w:rPr>
        <w:t>बिजनस</w:t>
      </w:r>
      <w:r w:rsidRPr="00482B61">
        <w:rPr>
          <w:rFonts w:ascii="Nirmala UI" w:eastAsia="Arial Unicode MS" w:hAnsi="Nirmala UI" w:cs="Nirmala UI"/>
          <w:spacing w:val="-4"/>
          <w:szCs w:val="21"/>
          <w:lang w:val="hi"/>
        </w:rPr>
        <w:t xml:space="preserve"> </w:t>
      </w:r>
      <w:r w:rsidRPr="00482B61">
        <w:rPr>
          <w:rFonts w:ascii="Nirmala UI" w:eastAsia="Arial Unicode MS" w:hAnsi="Nirmala UI" w:cs="Nirmala UI"/>
          <w:spacing w:val="-4"/>
          <w:szCs w:val="21"/>
          <w:lang w:val="hi"/>
        </w:rPr>
        <w:t>नम्बर</w:t>
      </w:r>
      <w:r w:rsidRPr="00482B61">
        <w:rPr>
          <w:rFonts w:ascii="Nirmala UI" w:eastAsia="Arial Unicode MS" w:hAnsi="Nirmala UI" w:cs="Nirmala UI"/>
          <w:spacing w:val="-4"/>
          <w:szCs w:val="21"/>
          <w:lang w:val="hi"/>
        </w:rPr>
        <w:t xml:space="preserve"> (ABN), </w:t>
      </w:r>
      <w:r w:rsidRPr="00482B61">
        <w:rPr>
          <w:rFonts w:ascii="Nirmala UI" w:eastAsia="Arial Unicode MS" w:hAnsi="Nirmala UI" w:cs="Nirmala UI"/>
          <w:spacing w:val="-4"/>
          <w:szCs w:val="21"/>
          <w:lang w:val="hi"/>
        </w:rPr>
        <w:t>और</w:t>
      </w:r>
      <w:r w:rsidRPr="00482B61">
        <w:rPr>
          <w:rFonts w:ascii="Nirmala UI" w:eastAsia="Arial Unicode MS" w:hAnsi="Nirmala UI" w:cs="Nirmala UI"/>
          <w:spacing w:val="-4"/>
          <w:szCs w:val="21"/>
          <w:lang w:val="hi"/>
        </w:rPr>
        <w:t xml:space="preserve"> </w:t>
      </w:r>
      <w:r w:rsidRPr="00482B61">
        <w:rPr>
          <w:rFonts w:ascii="Nirmala UI" w:eastAsia="Arial Unicode MS" w:hAnsi="Nirmala UI" w:cs="Nirmala UI"/>
          <w:spacing w:val="-4"/>
          <w:szCs w:val="21"/>
          <w:lang w:val="hi"/>
        </w:rPr>
        <w:t>उस</w:t>
      </w:r>
      <w:r w:rsidRPr="00482B61">
        <w:rPr>
          <w:rFonts w:ascii="Nirmala UI" w:eastAsia="Arial Unicode MS" w:hAnsi="Nirmala UI" w:cs="Nirmala UI"/>
          <w:spacing w:val="-4"/>
          <w:szCs w:val="21"/>
          <w:lang w:val="hi"/>
        </w:rPr>
        <w:t xml:space="preserve"> </w:t>
      </w:r>
      <w:r w:rsidRPr="00482B61">
        <w:rPr>
          <w:rFonts w:ascii="Nirmala UI" w:eastAsia="Arial Unicode MS" w:hAnsi="Nirmala UI" w:cs="Nirmala UI"/>
          <w:spacing w:val="-4"/>
          <w:szCs w:val="21"/>
          <w:lang w:val="hi"/>
        </w:rPr>
        <w:t>व्यक्ति</w:t>
      </w:r>
      <w:r w:rsidRPr="00482B61">
        <w:rPr>
          <w:rFonts w:ascii="Nirmala UI" w:eastAsia="Arial Unicode MS" w:hAnsi="Nirmala UI" w:cs="Nirmala UI"/>
          <w:spacing w:val="-4"/>
          <w:szCs w:val="21"/>
          <w:lang w:val="hi"/>
        </w:rPr>
        <w:t xml:space="preserve"> </w:t>
      </w:r>
      <w:r w:rsidRPr="00482B61">
        <w:rPr>
          <w:rFonts w:ascii="Nirmala UI" w:eastAsia="Arial Unicode MS" w:hAnsi="Nirmala UI" w:cs="Nirmala UI"/>
          <w:spacing w:val="-4"/>
          <w:szCs w:val="21"/>
          <w:lang w:val="hi"/>
        </w:rPr>
        <w:t>के</w:t>
      </w:r>
      <w:r w:rsidRPr="00482B61">
        <w:rPr>
          <w:rFonts w:ascii="Nirmala UI" w:eastAsia="Arial Unicode MS" w:hAnsi="Nirmala UI" w:cs="Nirmala UI"/>
          <w:spacing w:val="-4"/>
          <w:szCs w:val="21"/>
          <w:lang w:val="hi"/>
        </w:rPr>
        <w:t xml:space="preserve"> </w:t>
      </w:r>
      <w:r w:rsidRPr="00482B61">
        <w:rPr>
          <w:rFonts w:ascii="Nirmala UI" w:eastAsia="Arial Unicode MS" w:hAnsi="Nirmala UI" w:cs="Nirmala UI"/>
          <w:spacing w:val="-4"/>
          <w:szCs w:val="21"/>
          <w:lang w:val="hi"/>
        </w:rPr>
        <w:t>संपर्क</w:t>
      </w:r>
      <w:r w:rsidRPr="00482B61">
        <w:rPr>
          <w:rFonts w:ascii="Nirmala UI" w:eastAsia="Arial Unicode MS" w:hAnsi="Nirmala UI" w:cs="Nirmala UI"/>
          <w:spacing w:val="-4"/>
          <w:szCs w:val="21"/>
          <w:lang w:val="hi"/>
        </w:rPr>
        <w:t xml:space="preserve"> </w:t>
      </w:r>
      <w:r w:rsidRPr="00482B61">
        <w:rPr>
          <w:rFonts w:ascii="Nirmala UI" w:eastAsia="Arial Unicode MS" w:hAnsi="Nirmala UI" w:cs="Nirmala UI"/>
          <w:spacing w:val="-4"/>
          <w:szCs w:val="21"/>
          <w:lang w:val="hi"/>
        </w:rPr>
        <w:t>विवरण</w:t>
      </w:r>
      <w:r w:rsidRPr="00482B61">
        <w:rPr>
          <w:rFonts w:ascii="Nirmala UI" w:eastAsia="Arial Unicode MS" w:hAnsi="Nirmala UI" w:cs="Nirmala UI"/>
          <w:spacing w:val="-4"/>
          <w:szCs w:val="21"/>
          <w:lang w:val="hi"/>
        </w:rPr>
        <w:t xml:space="preserve"> </w:t>
      </w:r>
      <w:r w:rsidRPr="00482B61">
        <w:rPr>
          <w:rFonts w:ascii="Nirmala UI" w:eastAsia="Arial Unicode MS" w:hAnsi="Nirmala UI" w:cs="Nirmala UI"/>
          <w:spacing w:val="-4"/>
          <w:szCs w:val="21"/>
          <w:lang w:val="hi"/>
        </w:rPr>
        <w:t>प्रदान</w:t>
      </w:r>
      <w:r w:rsidRPr="00482B61">
        <w:rPr>
          <w:rFonts w:ascii="Nirmala UI" w:eastAsia="Arial Unicode MS" w:hAnsi="Nirmala UI" w:cs="Nirmala UI"/>
          <w:spacing w:val="-4"/>
          <w:szCs w:val="21"/>
          <w:lang w:val="hi"/>
        </w:rPr>
        <w:t xml:space="preserve"> </w:t>
      </w:r>
      <w:r w:rsidRPr="00482B61">
        <w:rPr>
          <w:rFonts w:ascii="Nirmala UI" w:eastAsia="Arial Unicode MS" w:hAnsi="Nirmala UI" w:cs="Nirmala UI"/>
          <w:spacing w:val="-4"/>
          <w:szCs w:val="21"/>
          <w:lang w:val="hi"/>
        </w:rPr>
        <w:t>करने</w:t>
      </w:r>
      <w:r w:rsidRPr="00482B61">
        <w:rPr>
          <w:rFonts w:ascii="Nirmala UI" w:eastAsia="Arial Unicode MS" w:hAnsi="Nirmala UI" w:cs="Nirmala UI"/>
          <w:spacing w:val="-4"/>
          <w:szCs w:val="21"/>
          <w:lang w:val="hi"/>
        </w:rPr>
        <w:t xml:space="preserve"> </w:t>
      </w:r>
      <w:r w:rsidRPr="00482B61">
        <w:rPr>
          <w:rFonts w:ascii="Nirmala UI" w:eastAsia="Arial Unicode MS" w:hAnsi="Nirmala UI" w:cs="Nirmala UI"/>
          <w:spacing w:val="-4"/>
          <w:szCs w:val="21"/>
          <w:lang w:val="hi"/>
        </w:rPr>
        <w:t>होंगे</w:t>
      </w:r>
      <w:r w:rsidRPr="00482B61">
        <w:rPr>
          <w:rFonts w:ascii="Nirmala UI" w:eastAsia="Arial Unicode MS" w:hAnsi="Nirmala UI" w:cs="Nirmala UI"/>
          <w:spacing w:val="-4"/>
          <w:szCs w:val="21"/>
          <w:lang w:val="hi"/>
        </w:rPr>
        <w:t xml:space="preserve"> </w:t>
      </w:r>
      <w:r w:rsidRPr="00482B61">
        <w:rPr>
          <w:rFonts w:ascii="Nirmala UI" w:eastAsia="Arial Unicode MS" w:hAnsi="Nirmala UI" w:cs="Nirmala UI"/>
          <w:spacing w:val="-4"/>
          <w:szCs w:val="21"/>
          <w:lang w:val="hi"/>
        </w:rPr>
        <w:t>जिसके</w:t>
      </w:r>
      <w:r w:rsidRPr="00482B61">
        <w:rPr>
          <w:rFonts w:ascii="Nirmala UI" w:eastAsia="Arial Unicode MS" w:hAnsi="Nirmala UI" w:cs="Nirmala UI"/>
          <w:spacing w:val="-4"/>
          <w:szCs w:val="21"/>
          <w:lang w:val="hi"/>
        </w:rPr>
        <w:t xml:space="preserve"> </w:t>
      </w:r>
      <w:r w:rsidRPr="00482B61">
        <w:rPr>
          <w:rFonts w:ascii="Nirmala UI" w:eastAsia="Arial Unicode MS" w:hAnsi="Nirmala UI" w:cs="Nirmala UI"/>
          <w:spacing w:val="-4"/>
          <w:szCs w:val="21"/>
          <w:lang w:val="hi"/>
        </w:rPr>
        <w:t>साथ</w:t>
      </w:r>
      <w:r w:rsidRPr="00482B61">
        <w:rPr>
          <w:rFonts w:ascii="Nirmala UI" w:eastAsia="Arial Unicode MS" w:hAnsi="Nirmala UI" w:cs="Nirmala UI"/>
          <w:spacing w:val="-4"/>
          <w:szCs w:val="21"/>
          <w:lang w:val="hi"/>
        </w:rPr>
        <w:t xml:space="preserve"> </w:t>
      </w:r>
      <w:r w:rsidRPr="00482B61">
        <w:rPr>
          <w:rFonts w:ascii="Nirmala UI" w:eastAsia="Arial Unicode MS" w:hAnsi="Nirmala UI" w:cs="Nirmala UI"/>
          <w:spacing w:val="-4"/>
          <w:szCs w:val="21"/>
          <w:lang w:val="hi"/>
        </w:rPr>
        <w:t>आपका</w:t>
      </w:r>
      <w:r w:rsidRPr="00482B61">
        <w:rPr>
          <w:rFonts w:ascii="Nirmala UI" w:eastAsia="Arial Unicode MS" w:hAnsi="Nirmala UI" w:cs="Nirmala UI"/>
          <w:spacing w:val="-4"/>
          <w:szCs w:val="21"/>
          <w:lang w:val="hi"/>
        </w:rPr>
        <w:t xml:space="preserve"> </w:t>
      </w:r>
      <w:r w:rsidRPr="00482B61">
        <w:rPr>
          <w:rFonts w:ascii="Nirmala UI" w:eastAsia="Arial Unicode MS" w:hAnsi="Nirmala UI" w:cs="Nirmala UI"/>
          <w:spacing w:val="-4"/>
          <w:szCs w:val="21"/>
          <w:lang w:val="hi"/>
        </w:rPr>
        <w:t>विवाद</w:t>
      </w:r>
      <w:r w:rsidRPr="00482B61">
        <w:rPr>
          <w:rFonts w:ascii="Nirmala UI" w:eastAsia="Arial Unicode MS" w:hAnsi="Nirmala UI" w:cs="Nirmala UI"/>
          <w:spacing w:val="-4"/>
          <w:szCs w:val="21"/>
          <w:lang w:val="hi"/>
        </w:rPr>
        <w:t xml:space="preserve"> </w:t>
      </w:r>
      <w:r w:rsidRPr="00482B61">
        <w:rPr>
          <w:rFonts w:ascii="Nirmala UI" w:eastAsia="Arial Unicode MS" w:hAnsi="Nirmala UI" w:cs="Nirmala UI"/>
          <w:spacing w:val="-4"/>
          <w:szCs w:val="21"/>
          <w:lang w:val="hi"/>
        </w:rPr>
        <w:t>है।</w:t>
      </w:r>
      <w:r w:rsidRPr="00482B61">
        <w:rPr>
          <w:rFonts w:ascii="Nirmala UI" w:eastAsia="Arial Unicode MS" w:hAnsi="Nirmala UI" w:cs="Nirmala UI"/>
          <w:spacing w:val="-4"/>
          <w:szCs w:val="21"/>
          <w:lang w:val="hi"/>
        </w:rPr>
        <w:t xml:space="preserve"> </w:t>
      </w:r>
      <w:r w:rsidRPr="00482B61">
        <w:rPr>
          <w:rFonts w:ascii="Nirmala UI" w:eastAsia="Arial Unicode MS" w:hAnsi="Nirmala UI" w:cs="Nirmala UI"/>
          <w:spacing w:val="-4"/>
          <w:szCs w:val="21"/>
          <w:lang w:val="hi"/>
        </w:rPr>
        <w:t>आपको</w:t>
      </w:r>
      <w:r w:rsidRPr="00482B61">
        <w:rPr>
          <w:rFonts w:ascii="Nirmala UI" w:eastAsia="Arial Unicode MS" w:hAnsi="Nirmala UI" w:cs="Nirmala UI"/>
          <w:spacing w:val="-4"/>
          <w:szCs w:val="21"/>
          <w:lang w:val="hi"/>
        </w:rPr>
        <w:t xml:space="preserve"> </w:t>
      </w:r>
      <w:r w:rsidRPr="00482B61">
        <w:rPr>
          <w:rFonts w:ascii="Nirmala UI" w:eastAsia="Arial Unicode MS" w:hAnsi="Nirmala UI" w:cs="Nirmala UI"/>
          <w:spacing w:val="-4"/>
          <w:szCs w:val="21"/>
          <w:lang w:val="hi"/>
        </w:rPr>
        <w:t>किसी</w:t>
      </w:r>
      <w:r w:rsidRPr="00482B61">
        <w:rPr>
          <w:rFonts w:ascii="Nirmala UI" w:eastAsia="Arial Unicode MS" w:hAnsi="Nirmala UI" w:cs="Nirmala UI"/>
          <w:spacing w:val="-4"/>
          <w:szCs w:val="21"/>
          <w:lang w:val="hi"/>
        </w:rPr>
        <w:t xml:space="preserve"> </w:t>
      </w:r>
      <w:r w:rsidRPr="00482B61">
        <w:rPr>
          <w:rFonts w:ascii="Nirmala UI" w:eastAsia="Arial Unicode MS" w:hAnsi="Nirmala UI" w:cs="Nirmala UI"/>
          <w:spacing w:val="-4"/>
          <w:szCs w:val="21"/>
          <w:lang w:val="hi"/>
        </w:rPr>
        <w:t>प्रमाण</w:t>
      </w:r>
      <w:r w:rsidRPr="00482B61">
        <w:rPr>
          <w:rFonts w:ascii="Nirmala UI" w:eastAsia="Arial Unicode MS" w:hAnsi="Nirmala UI" w:cs="Nirmala UI"/>
          <w:spacing w:val="-4"/>
          <w:szCs w:val="21"/>
          <w:lang w:val="hi"/>
        </w:rPr>
        <w:t xml:space="preserve"> </w:t>
      </w:r>
      <w:r w:rsidRPr="00482B61">
        <w:rPr>
          <w:rFonts w:ascii="Nirmala UI" w:eastAsia="Arial Unicode MS" w:hAnsi="Nirmala UI" w:cs="Nirmala UI"/>
          <w:spacing w:val="-4"/>
          <w:szCs w:val="21"/>
          <w:lang w:val="hi"/>
        </w:rPr>
        <w:t>सहित</w:t>
      </w:r>
      <w:r w:rsidRPr="00482B61">
        <w:rPr>
          <w:rFonts w:ascii="Nirmala UI" w:eastAsia="Arial Unicode MS" w:hAnsi="Nirmala UI" w:cs="Nirmala UI"/>
          <w:spacing w:val="-4"/>
          <w:szCs w:val="21"/>
          <w:lang w:val="hi"/>
        </w:rPr>
        <w:t xml:space="preserve"> </w:t>
      </w:r>
      <w:r w:rsidRPr="00482B61">
        <w:rPr>
          <w:rFonts w:ascii="Nirmala UI" w:eastAsia="Arial Unicode MS" w:hAnsi="Nirmala UI" w:cs="Nirmala UI"/>
          <w:spacing w:val="-4"/>
          <w:szCs w:val="21"/>
          <w:lang w:val="hi"/>
        </w:rPr>
        <w:t>अपने</w:t>
      </w:r>
      <w:r w:rsidRPr="00482B61">
        <w:rPr>
          <w:rFonts w:ascii="Nirmala UI" w:eastAsia="Arial Unicode MS" w:hAnsi="Nirmala UI" w:cs="Nirmala UI"/>
          <w:spacing w:val="-4"/>
          <w:szCs w:val="21"/>
          <w:lang w:val="hi"/>
        </w:rPr>
        <w:t xml:space="preserve"> </w:t>
      </w:r>
      <w:r w:rsidRPr="00482B61">
        <w:rPr>
          <w:rFonts w:ascii="Nirmala UI" w:eastAsia="Arial Unicode MS" w:hAnsi="Nirmala UI" w:cs="Nirmala UI"/>
          <w:spacing w:val="-4"/>
          <w:szCs w:val="21"/>
          <w:lang w:val="hi"/>
        </w:rPr>
        <w:t>विवाद</w:t>
      </w:r>
      <w:r w:rsidRPr="00482B61">
        <w:rPr>
          <w:rFonts w:ascii="Nirmala UI" w:eastAsia="Arial Unicode MS" w:hAnsi="Nirmala UI" w:cs="Nirmala UI"/>
          <w:spacing w:val="-4"/>
          <w:szCs w:val="21"/>
          <w:lang w:val="hi"/>
        </w:rPr>
        <w:t xml:space="preserve"> </w:t>
      </w:r>
      <w:r w:rsidRPr="00482B61">
        <w:rPr>
          <w:rFonts w:ascii="Nirmala UI" w:eastAsia="Arial Unicode MS" w:hAnsi="Nirmala UI" w:cs="Nirmala UI"/>
          <w:spacing w:val="-4"/>
          <w:szCs w:val="21"/>
          <w:lang w:val="hi"/>
        </w:rPr>
        <w:t>का</w:t>
      </w:r>
      <w:r w:rsidRPr="00482B61">
        <w:rPr>
          <w:rFonts w:ascii="Nirmala UI" w:eastAsia="Arial Unicode MS" w:hAnsi="Nirmala UI" w:cs="Nirmala UI"/>
          <w:spacing w:val="-4"/>
          <w:szCs w:val="21"/>
          <w:lang w:val="hi"/>
        </w:rPr>
        <w:t xml:space="preserve"> </w:t>
      </w:r>
      <w:r w:rsidRPr="00482B61">
        <w:rPr>
          <w:rFonts w:ascii="Nirmala UI" w:eastAsia="Arial Unicode MS" w:hAnsi="Nirmala UI" w:cs="Nirmala UI"/>
          <w:spacing w:val="-4"/>
          <w:szCs w:val="21"/>
          <w:lang w:val="hi"/>
        </w:rPr>
        <w:t>विवरण</w:t>
      </w:r>
      <w:r w:rsidRPr="00482B61">
        <w:rPr>
          <w:rFonts w:ascii="Nirmala UI" w:eastAsia="Arial Unicode MS" w:hAnsi="Nirmala UI" w:cs="Nirmala UI"/>
          <w:spacing w:val="-4"/>
          <w:szCs w:val="21"/>
          <w:lang w:val="hi"/>
        </w:rPr>
        <w:t xml:space="preserve"> </w:t>
      </w:r>
      <w:r w:rsidRPr="00482B61">
        <w:rPr>
          <w:rFonts w:ascii="Nirmala UI" w:eastAsia="Arial Unicode MS" w:hAnsi="Nirmala UI" w:cs="Nirmala UI"/>
          <w:spacing w:val="-4"/>
          <w:szCs w:val="21"/>
          <w:lang w:val="hi"/>
        </w:rPr>
        <w:t>देने</w:t>
      </w:r>
      <w:r w:rsidRPr="00482B61">
        <w:rPr>
          <w:rFonts w:ascii="Nirmala UI" w:eastAsia="Arial Unicode MS" w:hAnsi="Nirmala UI" w:cs="Nirmala UI"/>
          <w:spacing w:val="-4"/>
          <w:szCs w:val="21"/>
          <w:lang w:val="hi"/>
        </w:rPr>
        <w:t xml:space="preserve"> </w:t>
      </w:r>
      <w:r w:rsidRPr="00482B61">
        <w:rPr>
          <w:rFonts w:ascii="Nirmala UI" w:eastAsia="Arial Unicode MS" w:hAnsi="Nirmala UI" w:cs="Nirmala UI"/>
          <w:spacing w:val="-4"/>
          <w:szCs w:val="21"/>
          <w:lang w:val="hi"/>
        </w:rPr>
        <w:t>वाले</w:t>
      </w:r>
      <w:r w:rsidRPr="00482B61">
        <w:rPr>
          <w:rFonts w:ascii="Nirmala UI" w:eastAsia="Arial Unicode MS" w:hAnsi="Nirmala UI" w:cs="Nirmala UI"/>
          <w:spacing w:val="-4"/>
          <w:szCs w:val="21"/>
          <w:lang w:val="hi"/>
        </w:rPr>
        <w:t xml:space="preserve"> </w:t>
      </w:r>
      <w:r w:rsidRPr="00482B61">
        <w:rPr>
          <w:rFonts w:ascii="Nirmala UI" w:eastAsia="Arial Unicode MS" w:hAnsi="Nirmala UI" w:cs="Nirmala UI"/>
          <w:spacing w:val="-4"/>
          <w:szCs w:val="21"/>
          <w:lang w:val="hi"/>
        </w:rPr>
        <w:t>दस्तावेज़</w:t>
      </w:r>
      <w:r w:rsidRPr="00482B61">
        <w:rPr>
          <w:rFonts w:ascii="Nirmala UI" w:eastAsia="Arial Unicode MS" w:hAnsi="Nirmala UI" w:cs="Nirmala UI"/>
          <w:spacing w:val="-4"/>
          <w:szCs w:val="21"/>
          <w:lang w:val="hi"/>
        </w:rPr>
        <w:t xml:space="preserve"> </w:t>
      </w:r>
      <w:r w:rsidRPr="00482B61">
        <w:rPr>
          <w:rFonts w:ascii="Nirmala UI" w:eastAsia="Arial Unicode MS" w:hAnsi="Nirmala UI" w:cs="Nirmala UI"/>
          <w:spacing w:val="-4"/>
          <w:szCs w:val="21"/>
          <w:lang w:val="hi"/>
        </w:rPr>
        <w:t>भी</w:t>
      </w:r>
      <w:r w:rsidRPr="00482B61">
        <w:rPr>
          <w:rFonts w:ascii="Nirmala UI" w:eastAsia="Arial Unicode MS" w:hAnsi="Nirmala UI" w:cs="Nirmala UI"/>
          <w:spacing w:val="-4"/>
          <w:szCs w:val="21"/>
          <w:lang w:val="hi"/>
        </w:rPr>
        <w:t xml:space="preserve"> </w:t>
      </w:r>
      <w:r w:rsidRPr="00482B61">
        <w:rPr>
          <w:rFonts w:ascii="Nirmala UI" w:eastAsia="Arial Unicode MS" w:hAnsi="Nirmala UI" w:cs="Nirmala UI"/>
          <w:spacing w:val="-4"/>
          <w:szCs w:val="21"/>
          <w:lang w:val="hi"/>
        </w:rPr>
        <w:t>प्रदान</w:t>
      </w:r>
      <w:r w:rsidRPr="00482B61">
        <w:rPr>
          <w:rFonts w:ascii="Nirmala UI" w:eastAsia="Arial Unicode MS" w:hAnsi="Nirmala UI" w:cs="Nirmala UI"/>
          <w:spacing w:val="-4"/>
          <w:szCs w:val="21"/>
          <w:lang w:val="hi"/>
        </w:rPr>
        <w:t xml:space="preserve"> </w:t>
      </w:r>
      <w:r w:rsidRPr="00482B61">
        <w:rPr>
          <w:rFonts w:ascii="Nirmala UI" w:eastAsia="Arial Unicode MS" w:hAnsi="Nirmala UI" w:cs="Nirmala UI"/>
          <w:spacing w:val="-4"/>
          <w:szCs w:val="21"/>
          <w:lang w:val="hi"/>
        </w:rPr>
        <w:t>करने</w:t>
      </w:r>
      <w:r w:rsidRPr="00482B61">
        <w:rPr>
          <w:rFonts w:ascii="Nirmala UI" w:eastAsia="Arial Unicode MS" w:hAnsi="Nirmala UI" w:cs="Nirmala UI"/>
          <w:spacing w:val="-4"/>
          <w:szCs w:val="21"/>
          <w:lang w:val="hi"/>
        </w:rPr>
        <w:t xml:space="preserve"> </w:t>
      </w:r>
      <w:r w:rsidRPr="00482B61">
        <w:rPr>
          <w:rFonts w:ascii="Nirmala UI" w:eastAsia="Arial Unicode MS" w:hAnsi="Nirmala UI" w:cs="Nirmala UI"/>
          <w:spacing w:val="-4"/>
          <w:szCs w:val="21"/>
          <w:lang w:val="hi"/>
        </w:rPr>
        <w:t>होंगे।</w:t>
      </w:r>
    </w:p>
    <w:p w14:paraId="3E7393F3" w14:textId="77777777" w:rsidR="00FA26D1" w:rsidRPr="004756D5" w:rsidRDefault="00CE0BB4" w:rsidP="00482B61">
      <w:pPr>
        <w:pStyle w:val="ListParagraph"/>
        <w:widowControl/>
        <w:numPr>
          <w:ilvl w:val="0"/>
          <w:numId w:val="13"/>
        </w:numPr>
        <w:autoSpaceDE/>
        <w:autoSpaceDN/>
        <w:spacing w:before="0" w:after="160" w:line="240" w:lineRule="auto"/>
        <w:contextualSpacing/>
        <w:rPr>
          <w:rFonts w:ascii="Nirmala UI" w:hAnsi="Nirmala UI" w:cs="Nirmala UI"/>
          <w:b/>
          <w:bCs/>
          <w:szCs w:val="21"/>
        </w:rPr>
      </w:pPr>
      <w:r w:rsidRPr="004756D5">
        <w:rPr>
          <w:rFonts w:ascii="Nirmala UI" w:eastAsia="Arial Unicode MS" w:hAnsi="Nirmala UI" w:cs="Nirmala UI"/>
          <w:b/>
          <w:bCs/>
          <w:szCs w:val="21"/>
          <w:lang w:val="hi"/>
        </w:rPr>
        <w:lastRenderedPageBreak/>
        <w:t>प्रारंभिक</w:t>
      </w:r>
      <w:r w:rsidRPr="004756D5">
        <w:rPr>
          <w:rFonts w:ascii="Nirmala UI" w:eastAsia="Arial Unicode MS" w:hAnsi="Nirmala UI" w:cs="Nirmala UI"/>
          <w:b/>
          <w:bCs/>
          <w:szCs w:val="21"/>
          <w:lang w:val="hi"/>
        </w:rPr>
        <w:t xml:space="preserve"> </w:t>
      </w:r>
      <w:r w:rsidRPr="004756D5">
        <w:rPr>
          <w:rFonts w:ascii="Nirmala UI" w:eastAsia="Arial Unicode MS" w:hAnsi="Nirmala UI" w:cs="Nirmala UI"/>
          <w:b/>
          <w:bCs/>
          <w:szCs w:val="21"/>
          <w:lang w:val="hi"/>
        </w:rPr>
        <w:t>विवाद</w:t>
      </w:r>
      <w:r w:rsidRPr="004756D5">
        <w:rPr>
          <w:rFonts w:ascii="Nirmala UI" w:eastAsia="Arial Unicode MS" w:hAnsi="Nirmala UI" w:cs="Nirmala UI"/>
          <w:b/>
          <w:bCs/>
          <w:szCs w:val="21"/>
          <w:lang w:val="hi"/>
        </w:rPr>
        <w:t xml:space="preserve"> </w:t>
      </w:r>
      <w:r w:rsidRPr="004756D5">
        <w:rPr>
          <w:rFonts w:ascii="Nirmala UI" w:eastAsia="Arial Unicode MS" w:hAnsi="Nirmala UI" w:cs="Nirmala UI"/>
          <w:b/>
          <w:bCs/>
          <w:szCs w:val="21"/>
          <w:lang w:val="hi"/>
        </w:rPr>
        <w:t>समाधान</w:t>
      </w:r>
      <w:r w:rsidRPr="004756D5">
        <w:rPr>
          <w:rFonts w:ascii="Nirmala UI" w:eastAsia="Arial Unicode MS" w:hAnsi="Nirmala UI" w:cs="Nirmala UI"/>
          <w:b/>
          <w:bCs/>
          <w:szCs w:val="21"/>
          <w:lang w:val="hi"/>
        </w:rPr>
        <w:t xml:space="preserve"> </w:t>
      </w:r>
      <w:r w:rsidRPr="004756D5">
        <w:rPr>
          <w:rFonts w:ascii="Nirmala UI" w:eastAsia="Arial Unicode MS" w:hAnsi="Nirmala UI" w:cs="Nirmala UI"/>
          <w:b/>
          <w:bCs/>
          <w:szCs w:val="21"/>
          <w:lang w:val="hi"/>
        </w:rPr>
        <w:t>सहायता</w:t>
      </w:r>
    </w:p>
    <w:p w14:paraId="72FFAD5D" w14:textId="77777777" w:rsidR="00FA26D1" w:rsidRPr="004756D5" w:rsidRDefault="00CE0BB4" w:rsidP="00482B61">
      <w:pPr>
        <w:spacing w:line="240" w:lineRule="auto"/>
        <w:ind w:left="23"/>
        <w:rPr>
          <w:rFonts w:ascii="Nirmala UI" w:hAnsi="Nirmala UI" w:cs="Nirmala UI"/>
          <w:szCs w:val="21"/>
        </w:rPr>
      </w:pPr>
      <w:r w:rsidRPr="004756D5">
        <w:rPr>
          <w:rFonts w:ascii="Nirmala UI" w:eastAsia="Arial Unicode MS" w:hAnsi="Nirmala UI" w:cs="Nirmala UI"/>
          <w:szCs w:val="21"/>
          <w:lang w:val="hi"/>
        </w:rPr>
        <w:t xml:space="preserve">VSBC </w:t>
      </w:r>
      <w:r w:rsidRPr="004756D5">
        <w:rPr>
          <w:rFonts w:ascii="Nirmala UI" w:eastAsia="Arial Unicode MS" w:hAnsi="Nirmala UI" w:cs="Nirmala UI"/>
          <w:szCs w:val="21"/>
          <w:lang w:val="hi"/>
        </w:rPr>
        <w:t>विवाद</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समाधान</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अधिकारी</w:t>
      </w:r>
      <w:r w:rsidRPr="004756D5">
        <w:rPr>
          <w:rFonts w:ascii="Nirmala UI" w:eastAsia="Arial Unicode MS" w:hAnsi="Nirmala UI" w:cs="Nirmala UI"/>
          <w:szCs w:val="21"/>
          <w:lang w:val="hi"/>
        </w:rPr>
        <w:t xml:space="preserve"> (Dispute Resolution Officer, DRO) </w:t>
      </w:r>
      <w:r w:rsidRPr="004756D5">
        <w:rPr>
          <w:rFonts w:ascii="Nirmala UI" w:eastAsia="Arial Unicode MS" w:hAnsi="Nirmala UI" w:cs="Nirmala UI"/>
          <w:szCs w:val="21"/>
          <w:lang w:val="hi"/>
        </w:rPr>
        <w:t>आपकी</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फाइल</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का</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प्रबंधन</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करेगा</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और</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पूरी</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प्रक्रिया</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के</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दौरान</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आपका</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मुख्य</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संपर्क</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व्यक्ति</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होगा।</w:t>
      </w:r>
    </w:p>
    <w:p w14:paraId="55AAABB1" w14:textId="77777777" w:rsidR="00FA26D1" w:rsidRPr="004756D5" w:rsidRDefault="00CE0BB4" w:rsidP="00482B61">
      <w:pPr>
        <w:spacing w:line="240" w:lineRule="auto"/>
        <w:ind w:left="23"/>
        <w:rPr>
          <w:rFonts w:ascii="Nirmala UI" w:hAnsi="Nirmala UI" w:cs="Nirmala UI"/>
          <w:szCs w:val="21"/>
        </w:rPr>
      </w:pPr>
      <w:r w:rsidRPr="004756D5">
        <w:rPr>
          <w:rFonts w:ascii="Nirmala UI" w:eastAsia="Arial Unicode MS" w:hAnsi="Nirmala UI" w:cs="Nirmala UI"/>
          <w:szCs w:val="21"/>
          <w:lang w:val="hi"/>
        </w:rPr>
        <w:t xml:space="preserve">DRO </w:t>
      </w:r>
      <w:r w:rsidRPr="004756D5">
        <w:rPr>
          <w:rFonts w:ascii="Nirmala UI" w:eastAsia="Arial Unicode MS" w:hAnsi="Nirmala UI" w:cs="Nirmala UI"/>
          <w:szCs w:val="21"/>
          <w:lang w:val="hi"/>
        </w:rPr>
        <w:t>की</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भूमिका</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आपको</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आवेदक</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और</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उस</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संगठन</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को</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जिसके</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साथ</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आपका</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विवाद</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है</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विवाद</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के</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विषय</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पर</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चर्चा</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करने</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में</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सहायता</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देना</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है।</w:t>
      </w:r>
      <w:r w:rsidRPr="004756D5">
        <w:rPr>
          <w:rFonts w:ascii="Nirmala UI" w:eastAsia="Arial Unicode MS" w:hAnsi="Nirmala UI" w:cs="Nirmala UI"/>
          <w:szCs w:val="21"/>
          <w:lang w:val="hi"/>
        </w:rPr>
        <w:t xml:space="preserve"> DRO </w:t>
      </w:r>
      <w:r w:rsidRPr="004756D5">
        <w:rPr>
          <w:rFonts w:ascii="Nirmala UI" w:eastAsia="Arial Unicode MS" w:hAnsi="Nirmala UI" w:cs="Nirmala UI"/>
          <w:szCs w:val="21"/>
          <w:lang w:val="hi"/>
        </w:rPr>
        <w:t>इस</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पूरी</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प्रक्रिया</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में</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निष्पक्ष</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रहता</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है।</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उनका</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कार्य</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विवाद</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के</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पक्षों</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को</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ऐसे</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समाधानों</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पर</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विचार</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करने</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के</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लिए</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प्रोत्साहित</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करना</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है</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जो</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दोनों</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पक्ष</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स्वीकार</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कर</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सकें।</w:t>
      </w:r>
    </w:p>
    <w:p w14:paraId="0F897627" w14:textId="77777777" w:rsidR="00FA26D1" w:rsidRPr="004756D5" w:rsidRDefault="00CE0BB4" w:rsidP="00482B61">
      <w:pPr>
        <w:spacing w:line="240" w:lineRule="auto"/>
        <w:ind w:left="23"/>
        <w:rPr>
          <w:rFonts w:ascii="Nirmala UI" w:hAnsi="Nirmala UI" w:cs="Nirmala UI"/>
          <w:szCs w:val="21"/>
        </w:rPr>
      </w:pPr>
      <w:r w:rsidRPr="004756D5">
        <w:rPr>
          <w:rFonts w:ascii="Nirmala UI" w:eastAsia="Arial Unicode MS" w:hAnsi="Nirmala UI" w:cs="Nirmala UI"/>
          <w:szCs w:val="21"/>
          <w:lang w:val="hi"/>
        </w:rPr>
        <w:t>यह</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सेवा</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निःशुल्क</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है।</w:t>
      </w:r>
    </w:p>
    <w:p w14:paraId="27866945" w14:textId="77777777" w:rsidR="00FA26D1" w:rsidRPr="004756D5" w:rsidRDefault="00CE0BB4" w:rsidP="00482B61">
      <w:pPr>
        <w:spacing w:line="240" w:lineRule="auto"/>
        <w:ind w:left="23"/>
        <w:rPr>
          <w:rFonts w:ascii="Nirmala UI" w:hAnsi="Nirmala UI" w:cs="Nirmala UI"/>
          <w:i/>
          <w:iCs/>
          <w:szCs w:val="21"/>
        </w:rPr>
      </w:pPr>
      <w:r w:rsidRPr="004756D5">
        <w:rPr>
          <w:rFonts w:ascii="Nirmala UI" w:eastAsia="Arial Unicode MS" w:hAnsi="Nirmala UI" w:cs="Nirmala UI"/>
          <w:i/>
          <w:iCs/>
          <w:szCs w:val="21"/>
          <w:lang w:val="hi"/>
        </w:rPr>
        <w:t>वित्तीय</w:t>
      </w:r>
      <w:r w:rsidRPr="004756D5">
        <w:rPr>
          <w:rFonts w:ascii="Nirmala UI" w:eastAsia="Arial Unicode MS" w:hAnsi="Nirmala UI" w:cs="Nirmala UI"/>
          <w:i/>
          <w:iCs/>
          <w:szCs w:val="21"/>
          <w:lang w:val="hi"/>
        </w:rPr>
        <w:t xml:space="preserve"> </w:t>
      </w:r>
      <w:r w:rsidRPr="004756D5">
        <w:rPr>
          <w:rFonts w:ascii="Nirmala UI" w:eastAsia="Arial Unicode MS" w:hAnsi="Nirmala UI" w:cs="Nirmala UI"/>
          <w:i/>
          <w:iCs/>
          <w:szCs w:val="21"/>
          <w:lang w:val="hi"/>
        </w:rPr>
        <w:t>वर्ष</w:t>
      </w:r>
      <w:r w:rsidRPr="004756D5">
        <w:rPr>
          <w:rFonts w:ascii="Nirmala UI" w:eastAsia="Arial Unicode MS" w:hAnsi="Nirmala UI" w:cs="Nirmala UI"/>
          <w:i/>
          <w:iCs/>
          <w:szCs w:val="21"/>
          <w:lang w:val="hi"/>
        </w:rPr>
        <w:t xml:space="preserve"> 2024-25 </w:t>
      </w:r>
      <w:r w:rsidRPr="004756D5">
        <w:rPr>
          <w:rFonts w:ascii="Nirmala UI" w:eastAsia="Arial Unicode MS" w:hAnsi="Nirmala UI" w:cs="Nirmala UI"/>
          <w:i/>
          <w:iCs/>
          <w:szCs w:val="21"/>
          <w:lang w:val="hi"/>
        </w:rPr>
        <w:t>के</w:t>
      </w:r>
      <w:r w:rsidRPr="004756D5">
        <w:rPr>
          <w:rFonts w:ascii="Nirmala UI" w:eastAsia="Arial Unicode MS" w:hAnsi="Nirmala UI" w:cs="Nirmala UI"/>
          <w:i/>
          <w:iCs/>
          <w:szCs w:val="21"/>
          <w:lang w:val="hi"/>
        </w:rPr>
        <w:t xml:space="preserve"> </w:t>
      </w:r>
      <w:r w:rsidRPr="004756D5">
        <w:rPr>
          <w:rFonts w:ascii="Nirmala UI" w:eastAsia="Arial Unicode MS" w:hAnsi="Nirmala UI" w:cs="Nirmala UI"/>
          <w:i/>
          <w:iCs/>
          <w:szCs w:val="21"/>
          <w:lang w:val="hi"/>
        </w:rPr>
        <w:t>दौरान</w:t>
      </w:r>
      <w:r w:rsidRPr="004756D5">
        <w:rPr>
          <w:rFonts w:ascii="Nirmala UI" w:eastAsia="Arial Unicode MS" w:hAnsi="Nirmala UI" w:cs="Nirmala UI"/>
          <w:i/>
          <w:iCs/>
          <w:szCs w:val="21"/>
          <w:lang w:val="hi"/>
        </w:rPr>
        <w:t xml:space="preserve"> 33% </w:t>
      </w:r>
      <w:r w:rsidRPr="004756D5">
        <w:rPr>
          <w:rFonts w:ascii="Nirmala UI" w:eastAsia="Arial Unicode MS" w:hAnsi="Nirmala UI" w:cs="Nirmala UI"/>
          <w:i/>
          <w:iCs/>
          <w:szCs w:val="21"/>
          <w:lang w:val="hi"/>
        </w:rPr>
        <w:t>विवाद</w:t>
      </w:r>
      <w:r w:rsidRPr="004756D5">
        <w:rPr>
          <w:rFonts w:ascii="Nirmala UI" w:eastAsia="Arial Unicode MS" w:hAnsi="Nirmala UI" w:cs="Nirmala UI"/>
          <w:i/>
          <w:iCs/>
          <w:szCs w:val="21"/>
          <w:lang w:val="hi"/>
        </w:rPr>
        <w:t xml:space="preserve"> </w:t>
      </w:r>
      <w:r w:rsidRPr="004756D5">
        <w:rPr>
          <w:rFonts w:ascii="Nirmala UI" w:eastAsia="Arial Unicode MS" w:hAnsi="Nirmala UI" w:cs="Nirmala UI"/>
          <w:i/>
          <w:iCs/>
          <w:szCs w:val="21"/>
          <w:lang w:val="hi"/>
        </w:rPr>
        <w:t>इस</w:t>
      </w:r>
      <w:r w:rsidRPr="004756D5">
        <w:rPr>
          <w:rFonts w:ascii="Nirmala UI" w:eastAsia="Arial Unicode MS" w:hAnsi="Nirmala UI" w:cs="Nirmala UI"/>
          <w:i/>
          <w:iCs/>
          <w:szCs w:val="21"/>
          <w:lang w:val="hi"/>
        </w:rPr>
        <w:t xml:space="preserve"> </w:t>
      </w:r>
      <w:r w:rsidRPr="004756D5">
        <w:rPr>
          <w:rFonts w:ascii="Nirmala UI" w:eastAsia="Arial Unicode MS" w:hAnsi="Nirmala UI" w:cs="Nirmala UI"/>
          <w:i/>
          <w:iCs/>
          <w:szCs w:val="21"/>
          <w:lang w:val="hi"/>
        </w:rPr>
        <w:t>प्रारंभिक</w:t>
      </w:r>
      <w:r w:rsidRPr="004756D5">
        <w:rPr>
          <w:rFonts w:ascii="Nirmala UI" w:eastAsia="Arial Unicode MS" w:hAnsi="Nirmala UI" w:cs="Nirmala UI"/>
          <w:i/>
          <w:iCs/>
          <w:szCs w:val="21"/>
          <w:lang w:val="hi"/>
        </w:rPr>
        <w:t xml:space="preserve"> </w:t>
      </w:r>
      <w:r w:rsidRPr="004756D5">
        <w:rPr>
          <w:rFonts w:ascii="Nirmala UI" w:eastAsia="Arial Unicode MS" w:hAnsi="Nirmala UI" w:cs="Nirmala UI"/>
          <w:i/>
          <w:iCs/>
          <w:szCs w:val="21"/>
          <w:lang w:val="hi"/>
        </w:rPr>
        <w:t>सहायता</w:t>
      </w:r>
      <w:r w:rsidRPr="004756D5">
        <w:rPr>
          <w:rFonts w:ascii="Nirmala UI" w:eastAsia="Arial Unicode MS" w:hAnsi="Nirmala UI" w:cs="Nirmala UI"/>
          <w:i/>
          <w:iCs/>
          <w:szCs w:val="21"/>
          <w:lang w:val="hi"/>
        </w:rPr>
        <w:t xml:space="preserve"> </w:t>
      </w:r>
      <w:r w:rsidRPr="004756D5">
        <w:rPr>
          <w:rFonts w:ascii="Nirmala UI" w:eastAsia="Arial Unicode MS" w:hAnsi="Nirmala UI" w:cs="Nirmala UI"/>
          <w:i/>
          <w:iCs/>
          <w:szCs w:val="21"/>
          <w:lang w:val="hi"/>
        </w:rPr>
        <w:t>के</w:t>
      </w:r>
      <w:r w:rsidRPr="004756D5">
        <w:rPr>
          <w:rFonts w:ascii="Nirmala UI" w:eastAsia="Arial Unicode MS" w:hAnsi="Nirmala UI" w:cs="Nirmala UI"/>
          <w:i/>
          <w:iCs/>
          <w:szCs w:val="21"/>
          <w:lang w:val="hi"/>
        </w:rPr>
        <w:t xml:space="preserve"> </w:t>
      </w:r>
      <w:r w:rsidRPr="004756D5">
        <w:rPr>
          <w:rFonts w:ascii="Nirmala UI" w:eastAsia="Arial Unicode MS" w:hAnsi="Nirmala UI" w:cs="Nirmala UI"/>
          <w:i/>
          <w:iCs/>
          <w:szCs w:val="21"/>
          <w:lang w:val="hi"/>
        </w:rPr>
        <w:t>माध्यम</w:t>
      </w:r>
      <w:r w:rsidRPr="004756D5">
        <w:rPr>
          <w:rFonts w:ascii="Nirmala UI" w:eastAsia="Arial Unicode MS" w:hAnsi="Nirmala UI" w:cs="Nirmala UI"/>
          <w:i/>
          <w:iCs/>
          <w:szCs w:val="21"/>
          <w:lang w:val="hi"/>
        </w:rPr>
        <w:t xml:space="preserve"> </w:t>
      </w:r>
      <w:r w:rsidRPr="004756D5">
        <w:rPr>
          <w:rFonts w:ascii="Nirmala UI" w:eastAsia="Arial Unicode MS" w:hAnsi="Nirmala UI" w:cs="Nirmala UI"/>
          <w:i/>
          <w:iCs/>
          <w:szCs w:val="21"/>
          <w:lang w:val="hi"/>
        </w:rPr>
        <w:t>से</w:t>
      </w:r>
      <w:r w:rsidRPr="004756D5">
        <w:rPr>
          <w:rFonts w:ascii="Nirmala UI" w:eastAsia="Arial Unicode MS" w:hAnsi="Nirmala UI" w:cs="Nirmala UI"/>
          <w:i/>
          <w:iCs/>
          <w:szCs w:val="21"/>
          <w:lang w:val="hi"/>
        </w:rPr>
        <w:t xml:space="preserve"> </w:t>
      </w:r>
      <w:r w:rsidRPr="004756D5">
        <w:rPr>
          <w:rFonts w:ascii="Nirmala UI" w:eastAsia="Arial Unicode MS" w:hAnsi="Nirmala UI" w:cs="Nirmala UI"/>
          <w:i/>
          <w:iCs/>
          <w:szCs w:val="21"/>
          <w:lang w:val="hi"/>
        </w:rPr>
        <w:t>हल</w:t>
      </w:r>
      <w:r w:rsidRPr="004756D5">
        <w:rPr>
          <w:rFonts w:ascii="Nirmala UI" w:eastAsia="Arial Unicode MS" w:hAnsi="Nirmala UI" w:cs="Nirmala UI"/>
          <w:i/>
          <w:iCs/>
          <w:szCs w:val="21"/>
          <w:lang w:val="hi"/>
        </w:rPr>
        <w:t xml:space="preserve"> </w:t>
      </w:r>
      <w:r w:rsidRPr="004756D5">
        <w:rPr>
          <w:rFonts w:ascii="Nirmala UI" w:eastAsia="Arial Unicode MS" w:hAnsi="Nirmala UI" w:cs="Nirmala UI"/>
          <w:i/>
          <w:iCs/>
          <w:szCs w:val="21"/>
          <w:lang w:val="hi"/>
        </w:rPr>
        <w:t>किए</w:t>
      </w:r>
      <w:r w:rsidRPr="004756D5">
        <w:rPr>
          <w:rFonts w:ascii="Nirmala UI" w:eastAsia="Arial Unicode MS" w:hAnsi="Nirmala UI" w:cs="Nirmala UI"/>
          <w:i/>
          <w:iCs/>
          <w:szCs w:val="21"/>
          <w:lang w:val="hi"/>
        </w:rPr>
        <w:t xml:space="preserve"> </w:t>
      </w:r>
      <w:r w:rsidRPr="004756D5">
        <w:rPr>
          <w:rFonts w:ascii="Nirmala UI" w:eastAsia="Arial Unicode MS" w:hAnsi="Nirmala UI" w:cs="Nirmala UI"/>
          <w:i/>
          <w:iCs/>
          <w:szCs w:val="21"/>
          <w:lang w:val="hi"/>
        </w:rPr>
        <w:t>गए</w:t>
      </w:r>
      <w:r w:rsidRPr="004756D5">
        <w:rPr>
          <w:rFonts w:ascii="Nirmala UI" w:eastAsia="Arial Unicode MS" w:hAnsi="Nirmala UI" w:cs="Nirmala UI"/>
          <w:i/>
          <w:iCs/>
          <w:szCs w:val="21"/>
          <w:lang w:val="hi"/>
        </w:rPr>
        <w:t xml:space="preserve"> </w:t>
      </w:r>
      <w:r w:rsidRPr="004756D5">
        <w:rPr>
          <w:rFonts w:ascii="Nirmala UI" w:eastAsia="Arial Unicode MS" w:hAnsi="Nirmala UI" w:cs="Nirmala UI"/>
          <w:i/>
          <w:iCs/>
          <w:szCs w:val="21"/>
          <w:lang w:val="hi"/>
        </w:rPr>
        <w:t>थे।</w:t>
      </w:r>
    </w:p>
    <w:p w14:paraId="6A815142" w14:textId="77777777" w:rsidR="00FA26D1" w:rsidRPr="004756D5" w:rsidRDefault="00CE0BB4" w:rsidP="00482B61">
      <w:pPr>
        <w:numPr>
          <w:ilvl w:val="0"/>
          <w:numId w:val="13"/>
        </w:numPr>
        <w:spacing w:line="240" w:lineRule="auto"/>
        <w:rPr>
          <w:rFonts w:ascii="Nirmala UI" w:hAnsi="Nirmala UI" w:cs="Nirmala UI"/>
          <w:b/>
          <w:bCs/>
          <w:noProof/>
          <w:szCs w:val="21"/>
          <w:lang w:val="en-AU"/>
        </w:rPr>
      </w:pPr>
      <w:r w:rsidRPr="004756D5">
        <w:rPr>
          <w:rFonts w:ascii="Nirmala UI" w:eastAsia="Arial Unicode MS" w:hAnsi="Nirmala UI" w:cs="Nirmala UI"/>
          <w:b/>
          <w:bCs/>
          <w:noProof/>
          <w:szCs w:val="21"/>
          <w:lang w:val="hi"/>
        </w:rPr>
        <w:t>मध्यस्थता</w:t>
      </w:r>
      <w:r w:rsidRPr="004756D5">
        <w:rPr>
          <w:rFonts w:ascii="Nirmala UI" w:eastAsia="Arial Unicode MS" w:hAnsi="Nirmala UI" w:cs="Nirmala UI"/>
          <w:b/>
          <w:bCs/>
          <w:noProof/>
          <w:szCs w:val="21"/>
          <w:lang w:val="hi"/>
        </w:rPr>
        <w:t xml:space="preserve"> (</w:t>
      </w:r>
      <w:r w:rsidRPr="004756D5">
        <w:rPr>
          <w:rFonts w:ascii="Nirmala UI" w:eastAsia="Arial Unicode MS" w:hAnsi="Nirmala UI" w:cs="Nirmala UI"/>
          <w:b/>
          <w:bCs/>
          <w:noProof/>
          <w:szCs w:val="21"/>
          <w:lang w:val="hi"/>
        </w:rPr>
        <w:t>मेडिएशन</w:t>
      </w:r>
      <w:r w:rsidRPr="004756D5">
        <w:rPr>
          <w:rFonts w:ascii="Nirmala UI" w:eastAsia="Arial Unicode MS" w:hAnsi="Nirmala UI" w:cs="Nirmala UI"/>
          <w:b/>
          <w:bCs/>
          <w:noProof/>
          <w:szCs w:val="21"/>
          <w:lang w:val="hi"/>
        </w:rPr>
        <w:t>)</w:t>
      </w:r>
    </w:p>
    <w:p w14:paraId="7E173EF8" w14:textId="77777777" w:rsidR="00FA26D1" w:rsidRPr="004756D5" w:rsidRDefault="00CE0BB4" w:rsidP="00482B61">
      <w:pPr>
        <w:spacing w:line="240" w:lineRule="auto"/>
        <w:ind w:left="23"/>
        <w:rPr>
          <w:rFonts w:ascii="Nirmala UI" w:hAnsi="Nirmala UI" w:cs="Nirmala UI"/>
          <w:szCs w:val="21"/>
        </w:rPr>
      </w:pPr>
      <w:r w:rsidRPr="004756D5">
        <w:rPr>
          <w:rFonts w:ascii="Nirmala UI" w:eastAsia="Arial Unicode MS" w:hAnsi="Nirmala UI" w:cs="Nirmala UI"/>
          <w:szCs w:val="21"/>
          <w:lang w:val="hi"/>
        </w:rPr>
        <w:t>यदि</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प्रारंभिक</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सहायता</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चरण</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के</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दौरान</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विवाद</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का</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समाधान</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नहीं</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हो</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पाता</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है</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तो</w:t>
      </w:r>
      <w:r w:rsidRPr="004756D5">
        <w:rPr>
          <w:rFonts w:ascii="Nirmala UI" w:eastAsia="Arial Unicode MS" w:hAnsi="Nirmala UI" w:cs="Nirmala UI"/>
          <w:szCs w:val="21"/>
          <w:lang w:val="hi"/>
        </w:rPr>
        <w:t xml:space="preserve"> DRO </w:t>
      </w:r>
      <w:r w:rsidRPr="004756D5">
        <w:rPr>
          <w:rFonts w:ascii="Nirmala UI" w:eastAsia="Arial Unicode MS" w:hAnsi="Nirmala UI" w:cs="Nirmala UI"/>
          <w:szCs w:val="21"/>
          <w:lang w:val="hi"/>
        </w:rPr>
        <w:t>पक्षों</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को</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मध्यस्थता</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में</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भाग</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लेने</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के</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लिए</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प्रोत्साहित</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कर</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सकता</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है।</w:t>
      </w:r>
    </w:p>
    <w:p w14:paraId="5CD7A2CF" w14:textId="77777777" w:rsidR="00FA26D1" w:rsidRPr="004756D5" w:rsidRDefault="00CE0BB4" w:rsidP="00482B61">
      <w:pPr>
        <w:spacing w:line="240" w:lineRule="auto"/>
        <w:ind w:left="23"/>
        <w:rPr>
          <w:rFonts w:ascii="Nirmala UI" w:hAnsi="Nirmala UI" w:cs="Nirmala UI"/>
          <w:szCs w:val="21"/>
        </w:rPr>
      </w:pPr>
      <w:r w:rsidRPr="004756D5">
        <w:rPr>
          <w:rFonts w:ascii="Nirmala UI" w:eastAsia="Arial Unicode MS" w:hAnsi="Nirmala UI" w:cs="Nirmala UI"/>
          <w:szCs w:val="21"/>
          <w:lang w:val="hi"/>
        </w:rPr>
        <w:t>मध्यस्थता</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विवाद</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में</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शामिल</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पक्षों</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के</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बीच</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एक</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गोपनीय</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बैठक</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होती</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है</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जिसका</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संचालन</w:t>
      </w:r>
      <w:r w:rsidRPr="004756D5">
        <w:rPr>
          <w:rFonts w:ascii="Nirmala UI" w:eastAsia="Arial Unicode MS" w:hAnsi="Nirmala UI" w:cs="Nirmala UI"/>
          <w:szCs w:val="21"/>
          <w:lang w:val="hi"/>
        </w:rPr>
        <w:t xml:space="preserve"> VSBC </w:t>
      </w:r>
      <w:r w:rsidRPr="004756D5">
        <w:rPr>
          <w:rFonts w:ascii="Nirmala UI" w:eastAsia="Arial Unicode MS" w:hAnsi="Nirmala UI" w:cs="Nirmala UI"/>
          <w:szCs w:val="21"/>
          <w:lang w:val="hi"/>
        </w:rPr>
        <w:t>द्वारा</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नियुक्त</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एक</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मान्यता</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प्राप्त</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मध्यस्थ</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द्वारा</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किया</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जाता</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है।</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मध्यस्थ</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एक</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ऐसे</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समाधान</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पर</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बातचीत</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करने</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के</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लिए</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पक्षों</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का</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मार्गदर्शन</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करता</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है</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जिसे</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वे</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स्वीकार</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कर</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सकें।</w:t>
      </w:r>
    </w:p>
    <w:p w14:paraId="578DBCA2" w14:textId="77777777" w:rsidR="008265A1" w:rsidRPr="004756D5" w:rsidRDefault="00CE0BB4" w:rsidP="00482B61">
      <w:pPr>
        <w:spacing w:line="240" w:lineRule="auto"/>
        <w:ind w:left="23"/>
        <w:rPr>
          <w:rFonts w:ascii="Nirmala UI" w:hAnsi="Nirmala UI" w:cs="Nirmala UI"/>
          <w:szCs w:val="21"/>
        </w:rPr>
      </w:pPr>
      <w:r w:rsidRPr="004756D5">
        <w:rPr>
          <w:rFonts w:ascii="Nirmala UI" w:eastAsia="Arial Unicode MS" w:hAnsi="Nirmala UI" w:cs="Nirmala UI"/>
          <w:szCs w:val="21"/>
          <w:lang w:val="hi"/>
        </w:rPr>
        <w:t>मध्यस्थता</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सत्र</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वीडियो</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के</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माध्यम</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से</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ऑनलाइन</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आयोजित</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किए</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जाते</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हैं।</w:t>
      </w:r>
    </w:p>
    <w:p w14:paraId="738A8018" w14:textId="77777777" w:rsidR="00FA26D1" w:rsidRPr="004756D5" w:rsidRDefault="00CE0BB4" w:rsidP="00482B61">
      <w:pPr>
        <w:spacing w:line="240" w:lineRule="auto"/>
        <w:ind w:left="23"/>
        <w:rPr>
          <w:rFonts w:ascii="Nirmala UI" w:hAnsi="Nirmala UI" w:cs="Nirmala UI"/>
          <w:i/>
          <w:iCs/>
          <w:szCs w:val="21"/>
        </w:rPr>
      </w:pPr>
      <w:r w:rsidRPr="004756D5">
        <w:rPr>
          <w:rFonts w:ascii="Nirmala UI" w:eastAsia="Arial Unicode MS" w:hAnsi="Nirmala UI" w:cs="Nirmala UI"/>
          <w:i/>
          <w:iCs/>
          <w:szCs w:val="21"/>
          <w:lang w:val="hi"/>
        </w:rPr>
        <w:t>वित्तीय</w:t>
      </w:r>
      <w:r w:rsidRPr="004756D5">
        <w:rPr>
          <w:rFonts w:ascii="Nirmala UI" w:eastAsia="Arial Unicode MS" w:hAnsi="Nirmala UI" w:cs="Nirmala UI"/>
          <w:i/>
          <w:iCs/>
          <w:szCs w:val="21"/>
          <w:lang w:val="hi"/>
        </w:rPr>
        <w:t xml:space="preserve"> </w:t>
      </w:r>
      <w:r w:rsidRPr="004756D5">
        <w:rPr>
          <w:rFonts w:ascii="Nirmala UI" w:eastAsia="Arial Unicode MS" w:hAnsi="Nirmala UI" w:cs="Nirmala UI"/>
          <w:i/>
          <w:iCs/>
          <w:szCs w:val="21"/>
          <w:lang w:val="hi"/>
        </w:rPr>
        <w:t>वर्ष</w:t>
      </w:r>
      <w:r w:rsidRPr="004756D5">
        <w:rPr>
          <w:rFonts w:ascii="Nirmala UI" w:eastAsia="Arial Unicode MS" w:hAnsi="Nirmala UI" w:cs="Nirmala UI"/>
          <w:i/>
          <w:iCs/>
          <w:szCs w:val="21"/>
          <w:lang w:val="hi"/>
        </w:rPr>
        <w:t xml:space="preserve"> 2024-25 </w:t>
      </w:r>
      <w:r w:rsidRPr="004756D5">
        <w:rPr>
          <w:rFonts w:ascii="Nirmala UI" w:eastAsia="Arial Unicode MS" w:hAnsi="Nirmala UI" w:cs="Nirmala UI"/>
          <w:i/>
          <w:iCs/>
          <w:szCs w:val="21"/>
          <w:lang w:val="hi"/>
        </w:rPr>
        <w:t>में</w:t>
      </w:r>
      <w:r w:rsidRPr="004756D5">
        <w:rPr>
          <w:rFonts w:ascii="Nirmala UI" w:eastAsia="Arial Unicode MS" w:hAnsi="Nirmala UI" w:cs="Nirmala UI"/>
          <w:i/>
          <w:iCs/>
          <w:szCs w:val="21"/>
          <w:lang w:val="hi"/>
        </w:rPr>
        <w:t xml:space="preserve"> VSBC </w:t>
      </w:r>
      <w:r w:rsidRPr="004756D5">
        <w:rPr>
          <w:rFonts w:ascii="Nirmala UI" w:eastAsia="Arial Unicode MS" w:hAnsi="Nirmala UI" w:cs="Nirmala UI"/>
          <w:i/>
          <w:iCs/>
          <w:szCs w:val="21"/>
          <w:lang w:val="hi"/>
        </w:rPr>
        <w:t>द्वारा</w:t>
      </w:r>
      <w:r w:rsidRPr="004756D5">
        <w:rPr>
          <w:rFonts w:ascii="Nirmala UI" w:eastAsia="Arial Unicode MS" w:hAnsi="Nirmala UI" w:cs="Nirmala UI"/>
          <w:i/>
          <w:iCs/>
          <w:szCs w:val="21"/>
          <w:lang w:val="hi"/>
        </w:rPr>
        <w:t xml:space="preserve"> </w:t>
      </w:r>
      <w:r w:rsidRPr="004756D5">
        <w:rPr>
          <w:rFonts w:ascii="Nirmala UI" w:eastAsia="Arial Unicode MS" w:hAnsi="Nirmala UI" w:cs="Nirmala UI"/>
          <w:i/>
          <w:iCs/>
          <w:szCs w:val="21"/>
          <w:lang w:val="hi"/>
        </w:rPr>
        <w:t>संचालित</w:t>
      </w:r>
      <w:r w:rsidRPr="004756D5">
        <w:rPr>
          <w:rFonts w:ascii="Nirmala UI" w:eastAsia="Arial Unicode MS" w:hAnsi="Nirmala UI" w:cs="Nirmala UI"/>
          <w:i/>
          <w:iCs/>
          <w:szCs w:val="21"/>
          <w:lang w:val="hi"/>
        </w:rPr>
        <w:t xml:space="preserve"> 69% </w:t>
      </w:r>
      <w:r w:rsidRPr="004756D5">
        <w:rPr>
          <w:rFonts w:ascii="Nirmala UI" w:eastAsia="Arial Unicode MS" w:hAnsi="Nirmala UI" w:cs="Nirmala UI"/>
          <w:i/>
          <w:iCs/>
          <w:szCs w:val="21"/>
          <w:lang w:val="hi"/>
        </w:rPr>
        <w:t>मध्यस्थताएँ</w:t>
      </w:r>
      <w:r w:rsidRPr="004756D5">
        <w:rPr>
          <w:rFonts w:ascii="Nirmala UI" w:eastAsia="Arial Unicode MS" w:hAnsi="Nirmala UI" w:cs="Nirmala UI"/>
          <w:i/>
          <w:iCs/>
          <w:szCs w:val="21"/>
          <w:lang w:val="hi"/>
        </w:rPr>
        <w:t xml:space="preserve"> </w:t>
      </w:r>
      <w:r w:rsidRPr="004756D5">
        <w:rPr>
          <w:rFonts w:ascii="Nirmala UI" w:eastAsia="Arial Unicode MS" w:hAnsi="Nirmala UI" w:cs="Nirmala UI"/>
          <w:i/>
          <w:iCs/>
          <w:szCs w:val="21"/>
          <w:lang w:val="hi"/>
        </w:rPr>
        <w:t>सफल</w:t>
      </w:r>
      <w:r w:rsidRPr="004756D5">
        <w:rPr>
          <w:rFonts w:ascii="Nirmala UI" w:eastAsia="Arial Unicode MS" w:hAnsi="Nirmala UI" w:cs="Nirmala UI"/>
          <w:i/>
          <w:iCs/>
          <w:szCs w:val="21"/>
          <w:lang w:val="hi"/>
        </w:rPr>
        <w:t xml:space="preserve"> </w:t>
      </w:r>
      <w:r w:rsidRPr="004756D5">
        <w:rPr>
          <w:rFonts w:ascii="Nirmala UI" w:eastAsia="Arial Unicode MS" w:hAnsi="Nirmala UI" w:cs="Nirmala UI"/>
          <w:i/>
          <w:iCs/>
          <w:szCs w:val="21"/>
          <w:lang w:val="hi"/>
        </w:rPr>
        <w:t>रहीं।</w:t>
      </w:r>
    </w:p>
    <w:p w14:paraId="2361127B" w14:textId="77777777" w:rsidR="00FA26D1" w:rsidRPr="004756D5" w:rsidRDefault="00CE0BB4" w:rsidP="00482B61">
      <w:pPr>
        <w:numPr>
          <w:ilvl w:val="0"/>
          <w:numId w:val="13"/>
        </w:numPr>
        <w:spacing w:line="240" w:lineRule="auto"/>
        <w:rPr>
          <w:rFonts w:ascii="Nirmala UI" w:hAnsi="Nirmala UI" w:cs="Nirmala UI"/>
          <w:b/>
          <w:bCs/>
          <w:noProof/>
          <w:szCs w:val="21"/>
          <w:lang w:val="en-AU"/>
        </w:rPr>
      </w:pPr>
      <w:r w:rsidRPr="004756D5">
        <w:rPr>
          <w:rFonts w:ascii="Nirmala UI" w:eastAsia="Arial Unicode MS" w:hAnsi="Nirmala UI" w:cs="Nirmala UI"/>
          <w:b/>
          <w:bCs/>
          <w:noProof/>
          <w:szCs w:val="21"/>
          <w:lang w:val="hi"/>
        </w:rPr>
        <w:t>किसी</w:t>
      </w:r>
      <w:r w:rsidRPr="004756D5">
        <w:rPr>
          <w:rFonts w:ascii="Nirmala UI" w:eastAsia="Arial Unicode MS" w:hAnsi="Nirmala UI" w:cs="Nirmala UI"/>
          <w:b/>
          <w:bCs/>
          <w:noProof/>
          <w:szCs w:val="21"/>
          <w:lang w:val="hi"/>
        </w:rPr>
        <w:t xml:space="preserve"> </w:t>
      </w:r>
      <w:r w:rsidRPr="004756D5">
        <w:rPr>
          <w:rFonts w:ascii="Nirmala UI" w:eastAsia="Arial Unicode MS" w:hAnsi="Nirmala UI" w:cs="Nirmala UI"/>
          <w:b/>
          <w:bCs/>
          <w:noProof/>
          <w:szCs w:val="21"/>
          <w:lang w:val="hi"/>
        </w:rPr>
        <w:t>परिणाम</w:t>
      </w:r>
      <w:r w:rsidRPr="004756D5">
        <w:rPr>
          <w:rFonts w:ascii="Nirmala UI" w:eastAsia="Arial Unicode MS" w:hAnsi="Nirmala UI" w:cs="Nirmala UI"/>
          <w:b/>
          <w:bCs/>
          <w:noProof/>
          <w:szCs w:val="21"/>
          <w:lang w:val="hi"/>
        </w:rPr>
        <w:t xml:space="preserve"> </w:t>
      </w:r>
      <w:r w:rsidRPr="004756D5">
        <w:rPr>
          <w:rFonts w:ascii="Nirmala UI" w:eastAsia="Arial Unicode MS" w:hAnsi="Nirmala UI" w:cs="Nirmala UI"/>
          <w:b/>
          <w:bCs/>
          <w:noProof/>
          <w:szCs w:val="21"/>
          <w:lang w:val="hi"/>
        </w:rPr>
        <w:t>से</w:t>
      </w:r>
      <w:r w:rsidRPr="004756D5">
        <w:rPr>
          <w:rFonts w:ascii="Nirmala UI" w:eastAsia="Arial Unicode MS" w:hAnsi="Nirmala UI" w:cs="Nirmala UI"/>
          <w:b/>
          <w:bCs/>
          <w:noProof/>
          <w:szCs w:val="21"/>
          <w:lang w:val="hi"/>
        </w:rPr>
        <w:t xml:space="preserve"> </w:t>
      </w:r>
      <w:r w:rsidRPr="004756D5">
        <w:rPr>
          <w:rFonts w:ascii="Nirmala UI" w:eastAsia="Arial Unicode MS" w:hAnsi="Nirmala UI" w:cs="Nirmala UI"/>
          <w:b/>
          <w:bCs/>
          <w:noProof/>
          <w:szCs w:val="21"/>
          <w:lang w:val="hi"/>
        </w:rPr>
        <w:t>सहमत</w:t>
      </w:r>
      <w:r w:rsidRPr="004756D5">
        <w:rPr>
          <w:rFonts w:ascii="Nirmala UI" w:eastAsia="Arial Unicode MS" w:hAnsi="Nirmala UI" w:cs="Nirmala UI"/>
          <w:b/>
          <w:bCs/>
          <w:noProof/>
          <w:szCs w:val="21"/>
          <w:lang w:val="hi"/>
        </w:rPr>
        <w:t xml:space="preserve"> </w:t>
      </w:r>
      <w:r w:rsidRPr="004756D5">
        <w:rPr>
          <w:rFonts w:ascii="Nirmala UI" w:eastAsia="Arial Unicode MS" w:hAnsi="Nirmala UI" w:cs="Nirmala UI"/>
          <w:b/>
          <w:bCs/>
          <w:noProof/>
          <w:szCs w:val="21"/>
          <w:lang w:val="hi"/>
        </w:rPr>
        <w:t>होना</w:t>
      </w:r>
    </w:p>
    <w:p w14:paraId="5E0EB29A" w14:textId="77777777" w:rsidR="00FA26D1" w:rsidRPr="004756D5" w:rsidRDefault="00CE0BB4" w:rsidP="00482B61">
      <w:pPr>
        <w:spacing w:line="240" w:lineRule="auto"/>
        <w:ind w:left="23"/>
        <w:rPr>
          <w:rFonts w:ascii="Nirmala UI" w:hAnsi="Nirmala UI" w:cs="Nirmala UI"/>
          <w:szCs w:val="21"/>
        </w:rPr>
      </w:pPr>
      <w:r w:rsidRPr="004756D5">
        <w:rPr>
          <w:rFonts w:ascii="Nirmala UI" w:eastAsia="Arial Unicode MS" w:hAnsi="Nirmala UI" w:cs="Nirmala UI"/>
          <w:szCs w:val="21"/>
          <w:lang w:val="hi"/>
        </w:rPr>
        <w:t>यदि</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मध्यस्थता</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सफल</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होती</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है</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तो</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दोनों</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पक्ष</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समझौते</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की</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शर्तों</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पर</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हस्ताक्षर</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करेंगे।</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यह</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एक</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कानूनी</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दस्तावेज</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है</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और</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न्यायालयों</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द्वारा</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इसे</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लागू</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किया</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जा</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सकता</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है।</w:t>
      </w:r>
    </w:p>
    <w:p w14:paraId="74E6A771" w14:textId="77777777" w:rsidR="00FA26D1" w:rsidRPr="004756D5" w:rsidRDefault="00CE0BB4" w:rsidP="00482B61">
      <w:pPr>
        <w:numPr>
          <w:ilvl w:val="0"/>
          <w:numId w:val="13"/>
        </w:numPr>
        <w:spacing w:line="240" w:lineRule="auto"/>
        <w:rPr>
          <w:rFonts w:ascii="Nirmala UI" w:hAnsi="Nirmala UI" w:cs="Nirmala UI"/>
          <w:b/>
          <w:bCs/>
          <w:noProof/>
          <w:szCs w:val="21"/>
          <w:lang w:val="en-AU"/>
        </w:rPr>
      </w:pPr>
      <w:r w:rsidRPr="004756D5">
        <w:rPr>
          <w:rFonts w:ascii="Nirmala UI" w:eastAsia="Arial Unicode MS" w:hAnsi="Nirmala UI" w:cs="Nirmala UI"/>
          <w:b/>
          <w:bCs/>
          <w:noProof/>
          <w:szCs w:val="21"/>
          <w:lang w:val="hi"/>
        </w:rPr>
        <w:t>प्रमाणपत्र</w:t>
      </w:r>
      <w:r w:rsidRPr="004756D5">
        <w:rPr>
          <w:rFonts w:ascii="Nirmala UI" w:eastAsia="Arial Unicode MS" w:hAnsi="Nirmala UI" w:cs="Nirmala UI"/>
          <w:b/>
          <w:bCs/>
          <w:noProof/>
          <w:szCs w:val="21"/>
          <w:lang w:val="hi"/>
        </w:rPr>
        <w:t xml:space="preserve"> (</w:t>
      </w:r>
      <w:r w:rsidRPr="004756D5">
        <w:rPr>
          <w:rFonts w:ascii="Nirmala UI" w:eastAsia="Arial Unicode MS" w:hAnsi="Nirmala UI" w:cs="Nirmala UI"/>
          <w:b/>
          <w:bCs/>
          <w:noProof/>
          <w:szCs w:val="21"/>
          <w:lang w:val="hi"/>
        </w:rPr>
        <w:t>सर्टिफिकेट</w:t>
      </w:r>
      <w:r w:rsidRPr="004756D5">
        <w:rPr>
          <w:rFonts w:ascii="Nirmala UI" w:eastAsia="Arial Unicode MS" w:hAnsi="Nirmala UI" w:cs="Nirmala UI"/>
          <w:b/>
          <w:bCs/>
          <w:noProof/>
          <w:szCs w:val="21"/>
          <w:lang w:val="hi"/>
        </w:rPr>
        <w:t xml:space="preserve">) </w:t>
      </w:r>
      <w:r w:rsidRPr="004756D5">
        <w:rPr>
          <w:rFonts w:ascii="Nirmala UI" w:eastAsia="Arial Unicode MS" w:hAnsi="Nirmala UI" w:cs="Nirmala UI"/>
          <w:b/>
          <w:bCs/>
          <w:noProof/>
          <w:szCs w:val="21"/>
          <w:lang w:val="hi"/>
        </w:rPr>
        <w:t>के</w:t>
      </w:r>
      <w:r w:rsidRPr="004756D5">
        <w:rPr>
          <w:rFonts w:ascii="Nirmala UI" w:eastAsia="Arial Unicode MS" w:hAnsi="Nirmala UI" w:cs="Nirmala UI"/>
          <w:b/>
          <w:bCs/>
          <w:noProof/>
          <w:szCs w:val="21"/>
          <w:lang w:val="hi"/>
        </w:rPr>
        <w:t xml:space="preserve"> </w:t>
      </w:r>
      <w:r w:rsidRPr="004756D5">
        <w:rPr>
          <w:rFonts w:ascii="Nirmala UI" w:eastAsia="Arial Unicode MS" w:hAnsi="Nirmala UI" w:cs="Nirmala UI"/>
          <w:b/>
          <w:bCs/>
          <w:noProof/>
          <w:szCs w:val="21"/>
          <w:lang w:val="hi"/>
        </w:rPr>
        <w:t>लिए</w:t>
      </w:r>
      <w:r w:rsidRPr="004756D5">
        <w:rPr>
          <w:rFonts w:ascii="Nirmala UI" w:eastAsia="Arial Unicode MS" w:hAnsi="Nirmala UI" w:cs="Nirmala UI"/>
          <w:b/>
          <w:bCs/>
          <w:noProof/>
          <w:szCs w:val="21"/>
          <w:lang w:val="hi"/>
        </w:rPr>
        <w:t xml:space="preserve"> </w:t>
      </w:r>
      <w:r w:rsidRPr="004756D5">
        <w:rPr>
          <w:rFonts w:ascii="Nirmala UI" w:eastAsia="Arial Unicode MS" w:hAnsi="Nirmala UI" w:cs="Nirmala UI"/>
          <w:b/>
          <w:bCs/>
          <w:noProof/>
          <w:szCs w:val="21"/>
          <w:lang w:val="hi"/>
        </w:rPr>
        <w:t>आवेदन</w:t>
      </w:r>
      <w:r w:rsidRPr="004756D5">
        <w:rPr>
          <w:rFonts w:ascii="Nirmala UI" w:eastAsia="Arial Unicode MS" w:hAnsi="Nirmala UI" w:cs="Nirmala UI"/>
          <w:b/>
          <w:bCs/>
          <w:noProof/>
          <w:szCs w:val="21"/>
          <w:lang w:val="hi"/>
        </w:rPr>
        <w:t xml:space="preserve"> </w:t>
      </w:r>
      <w:r w:rsidRPr="004756D5">
        <w:rPr>
          <w:rFonts w:ascii="Nirmala UI" w:eastAsia="Arial Unicode MS" w:hAnsi="Nirmala UI" w:cs="Nirmala UI"/>
          <w:b/>
          <w:bCs/>
          <w:noProof/>
          <w:szCs w:val="21"/>
          <w:lang w:val="hi"/>
        </w:rPr>
        <w:t>करें</w:t>
      </w:r>
    </w:p>
    <w:p w14:paraId="4FB290A9" w14:textId="77777777" w:rsidR="00534FEF" w:rsidRPr="004756D5" w:rsidRDefault="00CE0BB4" w:rsidP="00482B61">
      <w:pPr>
        <w:spacing w:line="240" w:lineRule="auto"/>
        <w:rPr>
          <w:rFonts w:ascii="Nirmala UI" w:hAnsi="Nirmala UI" w:cs="Nirmala UI"/>
          <w:szCs w:val="21"/>
        </w:rPr>
      </w:pPr>
      <w:r w:rsidRPr="004756D5">
        <w:rPr>
          <w:rFonts w:ascii="Nirmala UI" w:eastAsia="Arial Unicode MS" w:hAnsi="Nirmala UI" w:cs="Nirmala UI"/>
          <w:szCs w:val="21"/>
          <w:lang w:val="hi"/>
        </w:rPr>
        <w:t>यदि</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मध्यस्थता</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असफल</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रहती</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है</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तो</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कोई</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भी</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पक्ष</w:t>
      </w:r>
      <w:r w:rsidRPr="004756D5">
        <w:rPr>
          <w:rFonts w:ascii="Nirmala UI" w:eastAsia="Arial Unicode MS" w:hAnsi="Nirmala UI" w:cs="Nirmala UI"/>
          <w:szCs w:val="21"/>
          <w:lang w:val="hi"/>
        </w:rPr>
        <w:t xml:space="preserve"> VSBC </w:t>
      </w:r>
      <w:r w:rsidRPr="004756D5">
        <w:rPr>
          <w:rFonts w:ascii="Nirmala UI" w:eastAsia="Arial Unicode MS" w:hAnsi="Nirmala UI" w:cs="Nirmala UI"/>
          <w:szCs w:val="21"/>
          <w:lang w:val="hi"/>
        </w:rPr>
        <w:t>से</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एक</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प्रमाण</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पत्र</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सर्टिफिकेट</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का</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अनुरोध</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कर</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सकता</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है</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जिसका</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उपयोग</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इस</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बात</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के</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प्रमाण</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के</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तौर</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पर</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किया</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जा</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सकता</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है</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कि</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आपने</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मामले</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को</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सुलझाने</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का</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प्रयास</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किया</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था</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लेकिन</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मामला</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सुलझ</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नहीं</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सका।</w:t>
      </w:r>
      <w:r w:rsidRPr="004756D5">
        <w:rPr>
          <w:rFonts w:ascii="Nirmala UI" w:eastAsia="Arial Unicode MS" w:hAnsi="Nirmala UI" w:cs="Nirmala UI"/>
          <w:szCs w:val="21"/>
          <w:lang w:val="hi"/>
        </w:rPr>
        <w:t xml:space="preserve">  </w:t>
      </w:r>
    </w:p>
    <w:p w14:paraId="106491EB" w14:textId="77777777" w:rsidR="00CD2FBA" w:rsidRPr="004756D5" w:rsidRDefault="00CE0BB4" w:rsidP="00482B61">
      <w:pPr>
        <w:pStyle w:val="Heading2"/>
        <w:spacing w:line="240" w:lineRule="auto"/>
        <w:ind w:left="0"/>
        <w:rPr>
          <w:rFonts w:ascii="Nirmala UI" w:hAnsi="Nirmala UI" w:cs="Nirmala UI"/>
          <w:b/>
          <w:bCs/>
          <w:caps/>
          <w:sz w:val="28"/>
          <w:szCs w:val="28"/>
        </w:rPr>
      </w:pPr>
      <w:r w:rsidRPr="004756D5">
        <w:rPr>
          <w:rFonts w:ascii="Nirmala UI" w:eastAsia="Arial Unicode MS" w:hAnsi="Nirmala UI" w:cs="Nirmala UI"/>
          <w:b/>
          <w:bCs/>
          <w:caps/>
          <w:sz w:val="28"/>
          <w:szCs w:val="28"/>
          <w:lang w:val="hi"/>
        </w:rPr>
        <w:t>अक्सर</w:t>
      </w:r>
      <w:r w:rsidRPr="004756D5">
        <w:rPr>
          <w:rFonts w:ascii="Nirmala UI" w:eastAsia="Arial Unicode MS" w:hAnsi="Nirmala UI" w:cs="Nirmala UI"/>
          <w:b/>
          <w:bCs/>
          <w:caps/>
          <w:sz w:val="28"/>
          <w:szCs w:val="28"/>
          <w:lang w:val="hi"/>
        </w:rPr>
        <w:t xml:space="preserve"> </w:t>
      </w:r>
      <w:r w:rsidRPr="004756D5">
        <w:rPr>
          <w:rFonts w:ascii="Nirmala UI" w:eastAsia="Arial Unicode MS" w:hAnsi="Nirmala UI" w:cs="Nirmala UI"/>
          <w:b/>
          <w:bCs/>
          <w:caps/>
          <w:sz w:val="28"/>
          <w:szCs w:val="28"/>
          <w:lang w:val="hi"/>
        </w:rPr>
        <w:t>पूछे</w:t>
      </w:r>
      <w:r w:rsidRPr="004756D5">
        <w:rPr>
          <w:rFonts w:ascii="Nirmala UI" w:eastAsia="Arial Unicode MS" w:hAnsi="Nirmala UI" w:cs="Nirmala UI"/>
          <w:b/>
          <w:bCs/>
          <w:caps/>
          <w:sz w:val="28"/>
          <w:szCs w:val="28"/>
          <w:lang w:val="hi"/>
        </w:rPr>
        <w:t xml:space="preserve"> </w:t>
      </w:r>
      <w:r w:rsidRPr="004756D5">
        <w:rPr>
          <w:rFonts w:ascii="Nirmala UI" w:eastAsia="Arial Unicode MS" w:hAnsi="Nirmala UI" w:cs="Nirmala UI"/>
          <w:b/>
          <w:bCs/>
          <w:caps/>
          <w:sz w:val="28"/>
          <w:szCs w:val="28"/>
          <w:lang w:val="hi"/>
        </w:rPr>
        <w:t>जाने</w:t>
      </w:r>
      <w:r w:rsidRPr="004756D5">
        <w:rPr>
          <w:rFonts w:ascii="Nirmala UI" w:eastAsia="Arial Unicode MS" w:hAnsi="Nirmala UI" w:cs="Nirmala UI"/>
          <w:b/>
          <w:bCs/>
          <w:caps/>
          <w:sz w:val="28"/>
          <w:szCs w:val="28"/>
          <w:lang w:val="hi"/>
        </w:rPr>
        <w:t xml:space="preserve"> </w:t>
      </w:r>
      <w:r w:rsidRPr="004756D5">
        <w:rPr>
          <w:rFonts w:ascii="Nirmala UI" w:eastAsia="Arial Unicode MS" w:hAnsi="Nirmala UI" w:cs="Nirmala UI"/>
          <w:b/>
          <w:bCs/>
          <w:caps/>
          <w:sz w:val="28"/>
          <w:szCs w:val="28"/>
          <w:lang w:val="hi"/>
        </w:rPr>
        <w:t>वाले</w:t>
      </w:r>
      <w:r w:rsidRPr="004756D5">
        <w:rPr>
          <w:rFonts w:ascii="Nirmala UI" w:eastAsia="Arial Unicode MS" w:hAnsi="Nirmala UI" w:cs="Nirmala UI"/>
          <w:b/>
          <w:bCs/>
          <w:caps/>
          <w:sz w:val="28"/>
          <w:szCs w:val="28"/>
          <w:lang w:val="hi"/>
        </w:rPr>
        <w:t xml:space="preserve"> </w:t>
      </w:r>
      <w:r w:rsidRPr="004756D5">
        <w:rPr>
          <w:rFonts w:ascii="Nirmala UI" w:eastAsia="Arial Unicode MS" w:hAnsi="Nirmala UI" w:cs="Nirmala UI"/>
          <w:b/>
          <w:bCs/>
          <w:caps/>
          <w:sz w:val="28"/>
          <w:szCs w:val="28"/>
          <w:lang w:val="hi"/>
        </w:rPr>
        <w:t>सवाल</w:t>
      </w:r>
    </w:p>
    <w:p w14:paraId="7D3E94C5" w14:textId="77777777" w:rsidR="00822D83" w:rsidRPr="004756D5" w:rsidRDefault="00CE0BB4" w:rsidP="00482B61">
      <w:pPr>
        <w:spacing w:line="240" w:lineRule="auto"/>
        <w:rPr>
          <w:rFonts w:ascii="Nirmala UI" w:hAnsi="Nirmala UI" w:cs="Nirmala UI"/>
          <w:b/>
          <w:bCs/>
          <w:szCs w:val="21"/>
        </w:rPr>
      </w:pPr>
      <w:r w:rsidRPr="004756D5">
        <w:rPr>
          <w:rFonts w:ascii="Nirmala UI" w:eastAsia="Arial Unicode MS" w:hAnsi="Nirmala UI" w:cs="Nirmala UI"/>
          <w:b/>
          <w:bCs/>
          <w:szCs w:val="21"/>
          <w:lang w:val="hi"/>
        </w:rPr>
        <w:t xml:space="preserve">VSBC </w:t>
      </w:r>
      <w:r w:rsidRPr="004756D5">
        <w:rPr>
          <w:rFonts w:ascii="Nirmala UI" w:eastAsia="Arial Unicode MS" w:hAnsi="Nirmala UI" w:cs="Nirmala UI"/>
          <w:b/>
          <w:bCs/>
          <w:szCs w:val="21"/>
          <w:lang w:val="hi"/>
        </w:rPr>
        <w:t>की</w:t>
      </w:r>
      <w:r w:rsidRPr="004756D5">
        <w:rPr>
          <w:rFonts w:ascii="Nirmala UI" w:eastAsia="Arial Unicode MS" w:hAnsi="Nirmala UI" w:cs="Nirmala UI"/>
          <w:b/>
          <w:bCs/>
          <w:szCs w:val="21"/>
          <w:lang w:val="hi"/>
        </w:rPr>
        <w:t xml:space="preserve"> </w:t>
      </w:r>
      <w:r w:rsidRPr="004756D5">
        <w:rPr>
          <w:rFonts w:ascii="Nirmala UI" w:eastAsia="Arial Unicode MS" w:hAnsi="Nirmala UI" w:cs="Nirmala UI"/>
          <w:b/>
          <w:bCs/>
          <w:szCs w:val="21"/>
          <w:lang w:val="hi"/>
        </w:rPr>
        <w:t>विवाद</w:t>
      </w:r>
      <w:r w:rsidRPr="004756D5">
        <w:rPr>
          <w:rFonts w:ascii="Nirmala UI" w:eastAsia="Arial Unicode MS" w:hAnsi="Nirmala UI" w:cs="Nirmala UI"/>
          <w:b/>
          <w:bCs/>
          <w:szCs w:val="21"/>
          <w:lang w:val="hi"/>
        </w:rPr>
        <w:t xml:space="preserve"> </w:t>
      </w:r>
      <w:r w:rsidRPr="004756D5">
        <w:rPr>
          <w:rFonts w:ascii="Nirmala UI" w:eastAsia="Arial Unicode MS" w:hAnsi="Nirmala UI" w:cs="Nirmala UI"/>
          <w:b/>
          <w:bCs/>
          <w:szCs w:val="21"/>
          <w:lang w:val="hi"/>
        </w:rPr>
        <w:t>समाधान</w:t>
      </w:r>
      <w:r w:rsidRPr="004756D5">
        <w:rPr>
          <w:rFonts w:ascii="Nirmala UI" w:eastAsia="Arial Unicode MS" w:hAnsi="Nirmala UI" w:cs="Nirmala UI"/>
          <w:b/>
          <w:bCs/>
          <w:szCs w:val="21"/>
          <w:lang w:val="hi"/>
        </w:rPr>
        <w:t xml:space="preserve"> </w:t>
      </w:r>
      <w:r w:rsidRPr="004756D5">
        <w:rPr>
          <w:rFonts w:ascii="Nirmala UI" w:eastAsia="Arial Unicode MS" w:hAnsi="Nirmala UI" w:cs="Nirmala UI"/>
          <w:b/>
          <w:bCs/>
          <w:szCs w:val="21"/>
          <w:lang w:val="hi"/>
        </w:rPr>
        <w:t>सेवाओं</w:t>
      </w:r>
      <w:r w:rsidRPr="004756D5">
        <w:rPr>
          <w:rFonts w:ascii="Nirmala UI" w:eastAsia="Arial Unicode MS" w:hAnsi="Nirmala UI" w:cs="Nirmala UI"/>
          <w:b/>
          <w:bCs/>
          <w:szCs w:val="21"/>
          <w:lang w:val="hi"/>
        </w:rPr>
        <w:t xml:space="preserve"> </w:t>
      </w:r>
      <w:r w:rsidRPr="004756D5">
        <w:rPr>
          <w:rFonts w:ascii="Nirmala UI" w:eastAsia="Arial Unicode MS" w:hAnsi="Nirmala UI" w:cs="Nirmala UI"/>
          <w:b/>
          <w:bCs/>
          <w:szCs w:val="21"/>
          <w:lang w:val="hi"/>
        </w:rPr>
        <w:t>की</w:t>
      </w:r>
      <w:r w:rsidRPr="004756D5">
        <w:rPr>
          <w:rFonts w:ascii="Nirmala UI" w:eastAsia="Arial Unicode MS" w:hAnsi="Nirmala UI" w:cs="Nirmala UI"/>
          <w:b/>
          <w:bCs/>
          <w:szCs w:val="21"/>
          <w:lang w:val="hi"/>
        </w:rPr>
        <w:t xml:space="preserve"> </w:t>
      </w:r>
      <w:r w:rsidRPr="004756D5">
        <w:rPr>
          <w:rFonts w:ascii="Nirmala UI" w:eastAsia="Arial Unicode MS" w:hAnsi="Nirmala UI" w:cs="Nirmala UI"/>
          <w:b/>
          <w:bCs/>
          <w:szCs w:val="21"/>
          <w:lang w:val="hi"/>
        </w:rPr>
        <w:t>लागत</w:t>
      </w:r>
      <w:r w:rsidRPr="004756D5">
        <w:rPr>
          <w:rFonts w:ascii="Nirmala UI" w:eastAsia="Arial Unicode MS" w:hAnsi="Nirmala UI" w:cs="Nirmala UI"/>
          <w:b/>
          <w:bCs/>
          <w:szCs w:val="21"/>
          <w:lang w:val="hi"/>
        </w:rPr>
        <w:t xml:space="preserve"> </w:t>
      </w:r>
      <w:r w:rsidRPr="004756D5">
        <w:rPr>
          <w:rFonts w:ascii="Nirmala UI" w:eastAsia="Arial Unicode MS" w:hAnsi="Nirmala UI" w:cs="Nirmala UI"/>
          <w:b/>
          <w:bCs/>
          <w:szCs w:val="21"/>
          <w:lang w:val="hi"/>
        </w:rPr>
        <w:t>क्या</w:t>
      </w:r>
      <w:r w:rsidRPr="004756D5">
        <w:rPr>
          <w:rFonts w:ascii="Nirmala UI" w:eastAsia="Arial Unicode MS" w:hAnsi="Nirmala UI" w:cs="Nirmala UI"/>
          <w:b/>
          <w:bCs/>
          <w:szCs w:val="21"/>
          <w:lang w:val="hi"/>
        </w:rPr>
        <w:t xml:space="preserve"> </w:t>
      </w:r>
      <w:r w:rsidRPr="004756D5">
        <w:rPr>
          <w:rFonts w:ascii="Nirmala UI" w:eastAsia="Arial Unicode MS" w:hAnsi="Nirmala UI" w:cs="Nirmala UI"/>
          <w:b/>
          <w:bCs/>
          <w:szCs w:val="21"/>
          <w:lang w:val="hi"/>
        </w:rPr>
        <w:t>है</w:t>
      </w:r>
      <w:r w:rsidRPr="004756D5">
        <w:rPr>
          <w:rFonts w:ascii="Nirmala UI" w:eastAsia="Arial Unicode MS" w:hAnsi="Nirmala UI" w:cs="Nirmala UI"/>
          <w:b/>
          <w:bCs/>
          <w:szCs w:val="21"/>
          <w:lang w:val="hi"/>
        </w:rPr>
        <w:t>?</w:t>
      </w:r>
    </w:p>
    <w:p w14:paraId="64DE56CE" w14:textId="77777777" w:rsidR="00822D83" w:rsidRPr="004756D5" w:rsidRDefault="00CE0BB4" w:rsidP="00482B61">
      <w:pPr>
        <w:spacing w:line="240" w:lineRule="auto"/>
        <w:ind w:left="23"/>
        <w:rPr>
          <w:rFonts w:ascii="Nirmala UI" w:hAnsi="Nirmala UI" w:cs="Nirmala UI"/>
          <w:szCs w:val="21"/>
        </w:rPr>
      </w:pPr>
      <w:r w:rsidRPr="004756D5">
        <w:rPr>
          <w:rFonts w:ascii="Nirmala UI" w:eastAsia="Arial Unicode MS" w:hAnsi="Nirmala UI" w:cs="Nirmala UI"/>
          <w:szCs w:val="21"/>
          <w:lang w:val="hi"/>
        </w:rPr>
        <w:t xml:space="preserve">VSBC </w:t>
      </w:r>
      <w:r w:rsidRPr="004756D5">
        <w:rPr>
          <w:rFonts w:ascii="Nirmala UI" w:eastAsia="Arial Unicode MS" w:hAnsi="Nirmala UI" w:cs="Nirmala UI"/>
          <w:szCs w:val="21"/>
          <w:lang w:val="hi"/>
        </w:rPr>
        <w:t>को</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विक्टोरियन</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सरकार</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द्वारा</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फंड</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धन</w:t>
      </w:r>
      <w:r w:rsidRPr="004756D5">
        <w:rPr>
          <w:rFonts w:ascii="Nirmala UI" w:eastAsia="Arial Unicode MS" w:hAnsi="Nirmala UI" w:cs="Nirmala UI"/>
          <w:szCs w:val="21"/>
          <w:lang w:val="hi"/>
        </w:rPr>
        <w:t>-</w:t>
      </w:r>
      <w:r w:rsidRPr="004756D5">
        <w:rPr>
          <w:rFonts w:ascii="Nirmala UI" w:eastAsia="Arial Unicode MS" w:hAnsi="Nirmala UI" w:cs="Nirmala UI"/>
          <w:szCs w:val="21"/>
          <w:lang w:val="hi"/>
        </w:rPr>
        <w:t>राशि</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प्राप्त</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है</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और</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प्रारंभिक</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सहायता</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निःशुल्क</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है।</w:t>
      </w:r>
    </w:p>
    <w:p w14:paraId="40B505D0" w14:textId="18AFEC93" w:rsidR="00822D83" w:rsidRPr="004756D5" w:rsidRDefault="002941B0" w:rsidP="00482B61">
      <w:pPr>
        <w:spacing w:line="240" w:lineRule="auto"/>
        <w:ind w:left="23"/>
        <w:rPr>
          <w:rFonts w:ascii="Nirmala UI" w:hAnsi="Nirmala UI" w:cs="Nirmala UI"/>
          <w:szCs w:val="21"/>
        </w:rPr>
      </w:pPr>
      <w:r>
        <w:rPr>
          <w:rFonts w:ascii="Nirmala UI" w:eastAsia="Arial Unicode MS" w:hAnsi="Nirmala UI" w:cs="Nirmala UI"/>
          <w:szCs w:val="21"/>
          <w:lang w:val="hi"/>
        </w:rPr>
        <w:br w:type="column"/>
      </w:r>
      <w:r w:rsidRPr="004756D5">
        <w:rPr>
          <w:rFonts w:ascii="Nirmala UI" w:eastAsia="Arial Unicode MS" w:hAnsi="Nirmala UI" w:cs="Nirmala UI"/>
          <w:szCs w:val="21"/>
          <w:lang w:val="hi"/>
        </w:rPr>
        <w:t>मई 2026 में मध्यस्थता के लिए प्रत्येक पक्ष द्वारा देय शुल्क आधे दिन के सत्र के लिए 300 डॉलर (GST सहित) और पूरे दिन के सत्र के लिए 600 डॉलर (GST सहित) था। ये शुल्क बदलाव अधीन हैं।</w:t>
      </w:r>
    </w:p>
    <w:p w14:paraId="7BACC264" w14:textId="77777777" w:rsidR="00215B86" w:rsidRPr="004756D5" w:rsidRDefault="00CE0BB4" w:rsidP="00482B61">
      <w:pPr>
        <w:spacing w:line="240" w:lineRule="auto"/>
        <w:rPr>
          <w:rFonts w:ascii="Nirmala UI" w:hAnsi="Nirmala UI" w:cs="Nirmala UI"/>
          <w:b/>
          <w:bCs/>
          <w:szCs w:val="21"/>
        </w:rPr>
      </w:pPr>
      <w:r w:rsidRPr="004756D5">
        <w:rPr>
          <w:rFonts w:ascii="Nirmala UI" w:eastAsia="Arial Unicode MS" w:hAnsi="Nirmala UI" w:cs="Nirmala UI"/>
          <w:b/>
          <w:bCs/>
          <w:szCs w:val="21"/>
          <w:lang w:val="hi"/>
        </w:rPr>
        <w:t>क्या</w:t>
      </w:r>
      <w:r w:rsidRPr="004756D5">
        <w:rPr>
          <w:rFonts w:ascii="Nirmala UI" w:eastAsia="Arial Unicode MS" w:hAnsi="Nirmala UI" w:cs="Nirmala UI"/>
          <w:b/>
          <w:bCs/>
          <w:szCs w:val="21"/>
          <w:lang w:val="hi"/>
        </w:rPr>
        <w:t xml:space="preserve"> </w:t>
      </w:r>
      <w:r w:rsidRPr="004756D5">
        <w:rPr>
          <w:rFonts w:ascii="Nirmala UI" w:eastAsia="Arial Unicode MS" w:hAnsi="Nirmala UI" w:cs="Nirmala UI"/>
          <w:b/>
          <w:bCs/>
          <w:szCs w:val="21"/>
          <w:lang w:val="hi"/>
        </w:rPr>
        <w:t>मध्यस्थता</w:t>
      </w:r>
      <w:r w:rsidRPr="004756D5">
        <w:rPr>
          <w:rFonts w:ascii="Nirmala UI" w:eastAsia="Arial Unicode MS" w:hAnsi="Nirmala UI" w:cs="Nirmala UI"/>
          <w:b/>
          <w:bCs/>
          <w:szCs w:val="21"/>
          <w:lang w:val="hi"/>
        </w:rPr>
        <w:t xml:space="preserve"> </w:t>
      </w:r>
      <w:r w:rsidRPr="004756D5">
        <w:rPr>
          <w:rFonts w:ascii="Nirmala UI" w:eastAsia="Arial Unicode MS" w:hAnsi="Nirmala UI" w:cs="Nirmala UI"/>
          <w:b/>
          <w:bCs/>
          <w:szCs w:val="21"/>
          <w:lang w:val="hi"/>
        </w:rPr>
        <w:t>का</w:t>
      </w:r>
      <w:r w:rsidRPr="004756D5">
        <w:rPr>
          <w:rFonts w:ascii="Nirmala UI" w:eastAsia="Arial Unicode MS" w:hAnsi="Nirmala UI" w:cs="Nirmala UI"/>
          <w:b/>
          <w:bCs/>
          <w:szCs w:val="21"/>
          <w:lang w:val="hi"/>
        </w:rPr>
        <w:t xml:space="preserve"> </w:t>
      </w:r>
      <w:r w:rsidRPr="004756D5">
        <w:rPr>
          <w:rFonts w:ascii="Nirmala UI" w:eastAsia="Arial Unicode MS" w:hAnsi="Nirmala UI" w:cs="Nirmala UI"/>
          <w:b/>
          <w:bCs/>
          <w:szCs w:val="21"/>
          <w:lang w:val="hi"/>
        </w:rPr>
        <w:t>सहमत</w:t>
      </w:r>
      <w:r w:rsidRPr="004756D5">
        <w:rPr>
          <w:rFonts w:ascii="Nirmala UI" w:eastAsia="Arial Unicode MS" w:hAnsi="Nirmala UI" w:cs="Nirmala UI"/>
          <w:b/>
          <w:bCs/>
          <w:szCs w:val="21"/>
          <w:lang w:val="hi"/>
        </w:rPr>
        <w:t xml:space="preserve"> </w:t>
      </w:r>
      <w:r w:rsidRPr="004756D5">
        <w:rPr>
          <w:rFonts w:ascii="Nirmala UI" w:eastAsia="Arial Unicode MS" w:hAnsi="Nirmala UI" w:cs="Nirmala UI"/>
          <w:b/>
          <w:bCs/>
          <w:szCs w:val="21"/>
          <w:lang w:val="hi"/>
        </w:rPr>
        <w:t>परिणाम</w:t>
      </w:r>
      <w:r w:rsidRPr="004756D5">
        <w:rPr>
          <w:rFonts w:ascii="Nirmala UI" w:eastAsia="Arial Unicode MS" w:hAnsi="Nirmala UI" w:cs="Nirmala UI"/>
          <w:b/>
          <w:bCs/>
          <w:szCs w:val="21"/>
          <w:lang w:val="hi"/>
        </w:rPr>
        <w:t xml:space="preserve"> </w:t>
      </w:r>
      <w:r w:rsidRPr="004756D5">
        <w:rPr>
          <w:rFonts w:ascii="Nirmala UI" w:eastAsia="Arial Unicode MS" w:hAnsi="Nirmala UI" w:cs="Nirmala UI"/>
          <w:b/>
          <w:bCs/>
          <w:szCs w:val="21"/>
          <w:lang w:val="hi"/>
        </w:rPr>
        <w:t>बाध्यकारी</w:t>
      </w:r>
      <w:r w:rsidRPr="004756D5">
        <w:rPr>
          <w:rFonts w:ascii="Nirmala UI" w:eastAsia="Arial Unicode MS" w:hAnsi="Nirmala UI" w:cs="Nirmala UI"/>
          <w:b/>
          <w:bCs/>
          <w:szCs w:val="21"/>
          <w:lang w:val="hi"/>
        </w:rPr>
        <w:t xml:space="preserve"> </w:t>
      </w:r>
      <w:r w:rsidRPr="004756D5">
        <w:rPr>
          <w:rFonts w:ascii="Nirmala UI" w:eastAsia="Arial Unicode MS" w:hAnsi="Nirmala UI" w:cs="Nirmala UI"/>
          <w:b/>
          <w:bCs/>
          <w:szCs w:val="21"/>
          <w:lang w:val="hi"/>
        </w:rPr>
        <w:t>होता</w:t>
      </w:r>
      <w:r w:rsidRPr="004756D5">
        <w:rPr>
          <w:rFonts w:ascii="Nirmala UI" w:eastAsia="Arial Unicode MS" w:hAnsi="Nirmala UI" w:cs="Nirmala UI"/>
          <w:b/>
          <w:bCs/>
          <w:szCs w:val="21"/>
          <w:lang w:val="hi"/>
        </w:rPr>
        <w:t xml:space="preserve"> </w:t>
      </w:r>
      <w:r w:rsidRPr="004756D5">
        <w:rPr>
          <w:rFonts w:ascii="Nirmala UI" w:eastAsia="Arial Unicode MS" w:hAnsi="Nirmala UI" w:cs="Nirmala UI"/>
          <w:b/>
          <w:bCs/>
          <w:szCs w:val="21"/>
          <w:lang w:val="hi"/>
        </w:rPr>
        <w:t>है</w:t>
      </w:r>
      <w:r w:rsidRPr="004756D5">
        <w:rPr>
          <w:rFonts w:ascii="Nirmala UI" w:eastAsia="Arial Unicode MS" w:hAnsi="Nirmala UI" w:cs="Nirmala UI"/>
          <w:b/>
          <w:bCs/>
          <w:szCs w:val="21"/>
          <w:lang w:val="hi"/>
        </w:rPr>
        <w:t>?</w:t>
      </w:r>
    </w:p>
    <w:p w14:paraId="2DAA819F" w14:textId="77777777" w:rsidR="00215B86" w:rsidRPr="004756D5" w:rsidRDefault="00CE0BB4" w:rsidP="00482B61">
      <w:pPr>
        <w:spacing w:before="60" w:line="240" w:lineRule="auto"/>
        <w:rPr>
          <w:rFonts w:ascii="Nirmala UI" w:hAnsi="Nirmala UI" w:cs="Nirmala UI"/>
          <w:szCs w:val="21"/>
        </w:rPr>
      </w:pPr>
      <w:r w:rsidRPr="004756D5">
        <w:rPr>
          <w:rFonts w:ascii="Nirmala UI" w:eastAsia="Arial Unicode MS" w:hAnsi="Nirmala UI" w:cs="Nirmala UI"/>
          <w:szCs w:val="21"/>
          <w:lang w:val="hi"/>
        </w:rPr>
        <w:t>जब</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समझौते</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की</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शर्तों</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पर</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सहमति</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हो</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जाती</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है</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उस</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पर</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हस्ताक्षर</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करके</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तिथि</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लिख</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दी</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जाती</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है</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तो</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मामला</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सुलझ</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जाता</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है</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और</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समझौता</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बाध्यकारी</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हो</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जाता</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है।</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यदि</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कोई</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एक</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पक्ष</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अपनी</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प्रतिबद्धता</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का</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सम्मान</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नहीं</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करता</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है</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तो</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समझौते</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की</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शर्तों</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को</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लागू</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करवाने</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के</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लिए</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उसे</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अदालत</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में</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ले</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जाया</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जा</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सकता</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है।</w:t>
      </w:r>
      <w:r w:rsidRPr="004756D5">
        <w:rPr>
          <w:rFonts w:ascii="Nirmala UI" w:eastAsia="Arial Unicode MS" w:hAnsi="Nirmala UI" w:cs="Nirmala UI"/>
          <w:szCs w:val="21"/>
          <w:lang w:val="hi"/>
        </w:rPr>
        <w:t xml:space="preserve"> </w:t>
      </w:r>
    </w:p>
    <w:tbl>
      <w:tblPr>
        <w:tblStyle w:val="VSBCQuoteBox"/>
        <w:tblW w:w="4701" w:type="dxa"/>
        <w:tblLook w:val="06C0" w:firstRow="0" w:lastRow="1" w:firstColumn="1" w:lastColumn="0" w:noHBand="1" w:noVBand="1"/>
      </w:tblPr>
      <w:tblGrid>
        <w:gridCol w:w="4701"/>
      </w:tblGrid>
      <w:tr w:rsidR="004D2D98" w:rsidRPr="004756D5" w14:paraId="4F1EE2A5" w14:textId="77777777" w:rsidTr="004D2D98">
        <w:trPr>
          <w:cnfStyle w:val="010000000000" w:firstRow="0" w:lastRow="1" w:firstColumn="0" w:lastColumn="0" w:oddVBand="0" w:evenVBand="0" w:oddHBand="0" w:evenHBand="0" w:firstRowFirstColumn="0" w:firstRowLastColumn="0" w:lastRowFirstColumn="0" w:lastRowLastColumn="0"/>
          <w:trHeight w:val="52"/>
        </w:trPr>
        <w:tc>
          <w:tcPr>
            <w:tcW w:w="4701" w:type="dxa"/>
          </w:tcPr>
          <w:p w14:paraId="013B7E04" w14:textId="77777777" w:rsidR="00732F31" w:rsidRPr="004756D5" w:rsidRDefault="00CE0BB4" w:rsidP="00482B61">
            <w:pPr>
              <w:spacing w:line="240" w:lineRule="auto"/>
              <w:rPr>
                <w:rFonts w:ascii="Nirmala UI" w:hAnsi="Nirmala UI" w:cs="Nirmala UI"/>
                <w:bCs/>
                <w:sz w:val="24"/>
                <w:szCs w:val="24"/>
              </w:rPr>
            </w:pPr>
            <w:r w:rsidRPr="004756D5">
              <w:rPr>
                <w:rFonts w:ascii="Nirmala UI" w:eastAsia="Arial Unicode MS" w:hAnsi="Nirmala UI" w:cs="Nirmala UI"/>
                <w:bCs/>
                <w:sz w:val="24"/>
                <w:szCs w:val="24"/>
                <w:lang w:val="hi"/>
              </w:rPr>
              <w:t xml:space="preserve">VSBC </w:t>
            </w:r>
            <w:r w:rsidRPr="004756D5">
              <w:rPr>
                <w:rFonts w:ascii="Nirmala UI" w:eastAsia="Arial Unicode MS" w:hAnsi="Nirmala UI" w:cs="Nirmala UI"/>
                <w:bCs/>
                <w:sz w:val="24"/>
                <w:szCs w:val="24"/>
                <w:lang w:val="hi"/>
              </w:rPr>
              <w:t>से</w:t>
            </w:r>
            <w:r w:rsidRPr="004756D5">
              <w:rPr>
                <w:rFonts w:ascii="Nirmala UI" w:eastAsia="Arial Unicode MS" w:hAnsi="Nirmala UI" w:cs="Nirmala UI"/>
                <w:bCs/>
                <w:sz w:val="24"/>
                <w:szCs w:val="24"/>
                <w:lang w:val="hi"/>
              </w:rPr>
              <w:t xml:space="preserve"> </w:t>
            </w:r>
            <w:r w:rsidRPr="004756D5">
              <w:rPr>
                <w:rFonts w:ascii="Nirmala UI" w:eastAsia="Arial Unicode MS" w:hAnsi="Nirmala UI" w:cs="Nirmala UI"/>
                <w:bCs/>
                <w:sz w:val="24"/>
                <w:szCs w:val="24"/>
                <w:lang w:val="hi"/>
              </w:rPr>
              <w:t>संपर्क</w:t>
            </w:r>
            <w:r w:rsidRPr="004756D5">
              <w:rPr>
                <w:rFonts w:ascii="Nirmala UI" w:eastAsia="Arial Unicode MS" w:hAnsi="Nirmala UI" w:cs="Nirmala UI"/>
                <w:bCs/>
                <w:sz w:val="24"/>
                <w:szCs w:val="24"/>
                <w:lang w:val="hi"/>
              </w:rPr>
              <w:t xml:space="preserve"> </w:t>
            </w:r>
            <w:r w:rsidRPr="004756D5">
              <w:rPr>
                <w:rFonts w:ascii="Nirmala UI" w:eastAsia="Arial Unicode MS" w:hAnsi="Nirmala UI" w:cs="Nirmala UI"/>
                <w:bCs/>
                <w:sz w:val="24"/>
                <w:szCs w:val="24"/>
                <w:lang w:val="hi"/>
              </w:rPr>
              <w:t>करें</w:t>
            </w:r>
          </w:p>
          <w:p w14:paraId="625E1D58" w14:textId="3F8C45E6" w:rsidR="00732F31" w:rsidRPr="004756D5" w:rsidRDefault="00CE0BB4" w:rsidP="00482B61">
            <w:pPr>
              <w:pStyle w:val="ListParagraph"/>
              <w:numPr>
                <w:ilvl w:val="0"/>
                <w:numId w:val="6"/>
              </w:numPr>
              <w:spacing w:line="240" w:lineRule="auto"/>
              <w:rPr>
                <w:rFonts w:ascii="Nirmala UI" w:hAnsi="Nirmala UI" w:cs="Nirmala UI"/>
                <w:szCs w:val="21"/>
                <w:lang w:val="en-AU"/>
              </w:rPr>
            </w:pPr>
            <w:r w:rsidRPr="004756D5">
              <w:rPr>
                <w:rFonts w:ascii="Nirmala UI" w:eastAsia="Arial Unicode MS" w:hAnsi="Nirmala UI" w:cs="Nirmala UI"/>
                <w:b w:val="0"/>
                <w:szCs w:val="21"/>
                <w:lang w:val="hi"/>
              </w:rPr>
              <w:t>जानकारी</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प्राप्त</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करने</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और</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आवेदन</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करने</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के</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लिए</w:t>
            </w:r>
            <w:r w:rsidRPr="004756D5">
              <w:rPr>
                <w:rFonts w:ascii="Nirmala UI" w:eastAsia="Arial Unicode MS" w:hAnsi="Nirmala UI" w:cs="Nirmala UI"/>
                <w:b w:val="0"/>
                <w:szCs w:val="21"/>
                <w:lang w:val="hi"/>
              </w:rPr>
              <w:t xml:space="preserve"> </w:t>
            </w:r>
            <w:hyperlink r:id="rId16" w:history="1">
              <w:r w:rsidR="00732F31" w:rsidRPr="00482B61">
                <w:rPr>
                  <w:rStyle w:val="Hyperlink"/>
                  <w:rFonts w:ascii="Nirmala UI" w:eastAsia="Arial Unicode MS" w:hAnsi="Nirmala UI" w:cs="Nirmala UI"/>
                  <w:bCs/>
                  <w:szCs w:val="21"/>
                  <w:u w:val="none"/>
                  <w:lang w:val="hi"/>
                </w:rPr>
                <w:t>vsbc.vic.gov.au</w:t>
              </w:r>
            </w:hyperlink>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पर</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जाएं।</w:t>
            </w:r>
          </w:p>
          <w:p w14:paraId="4F989428" w14:textId="03625DC1" w:rsidR="00732F31" w:rsidRPr="004756D5" w:rsidRDefault="00CE0BB4" w:rsidP="00482B61">
            <w:pPr>
              <w:pStyle w:val="ListParagraph"/>
              <w:numPr>
                <w:ilvl w:val="0"/>
                <w:numId w:val="6"/>
              </w:numPr>
              <w:spacing w:line="240" w:lineRule="auto"/>
              <w:rPr>
                <w:rFonts w:ascii="Nirmala UI" w:hAnsi="Nirmala UI" w:cs="Nirmala UI"/>
                <w:szCs w:val="21"/>
                <w:lang w:val="en-AU"/>
              </w:rPr>
            </w:pPr>
            <w:r w:rsidRPr="004756D5">
              <w:rPr>
                <w:rFonts w:ascii="Nirmala UI" w:eastAsia="Arial Unicode MS" w:hAnsi="Nirmala UI" w:cs="Nirmala UI"/>
                <w:b w:val="0"/>
                <w:szCs w:val="21"/>
                <w:lang w:val="hi"/>
              </w:rPr>
              <w:t>अंग्रेजी</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में</w:t>
            </w:r>
            <w:r w:rsidRPr="004756D5">
              <w:rPr>
                <w:rFonts w:ascii="Nirmala UI" w:eastAsia="Arial Unicode MS" w:hAnsi="Nirmala UI" w:cs="Nirmala UI"/>
                <w:b w:val="0"/>
                <w:szCs w:val="21"/>
                <w:lang w:val="hi"/>
              </w:rPr>
              <w:t xml:space="preserve"> VSBC </w:t>
            </w:r>
            <w:r w:rsidRPr="004756D5">
              <w:rPr>
                <w:rFonts w:ascii="Nirmala UI" w:eastAsia="Arial Unicode MS" w:hAnsi="Nirmala UI" w:cs="Nirmala UI"/>
                <w:b w:val="0"/>
                <w:szCs w:val="21"/>
                <w:lang w:val="hi"/>
              </w:rPr>
              <w:t>से</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बात</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करने</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के</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लिए</w:t>
            </w:r>
            <w:r w:rsidRPr="004756D5">
              <w:rPr>
                <w:rFonts w:ascii="Nirmala UI" w:eastAsia="Arial Unicode MS" w:hAnsi="Nirmala UI" w:cs="Nirmala UI"/>
                <w:b w:val="0"/>
                <w:szCs w:val="21"/>
                <w:lang w:val="hi"/>
              </w:rPr>
              <w:t xml:space="preserve"> </w:t>
            </w:r>
            <w:r w:rsidR="00482B61">
              <w:rPr>
                <w:rFonts w:ascii="Nirmala UI" w:eastAsia="Arial Unicode MS" w:hAnsi="Nirmala UI" w:cs="Nirmala UI"/>
                <w:b w:val="0"/>
                <w:szCs w:val="21"/>
                <w:lang w:val="hi"/>
              </w:rPr>
              <w:br/>
            </w:r>
            <w:r w:rsidRPr="004756D5">
              <w:rPr>
                <w:rFonts w:ascii="Nirmala UI" w:eastAsia="Arial Unicode MS" w:hAnsi="Nirmala UI" w:cs="Nirmala UI"/>
                <w:bCs/>
                <w:szCs w:val="21"/>
                <w:lang w:val="hi"/>
              </w:rPr>
              <w:t>1800 878 964</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पर</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कॉल</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करें।</w:t>
            </w:r>
          </w:p>
          <w:p w14:paraId="2B78AA02" w14:textId="77777777" w:rsidR="00732F31" w:rsidRPr="004756D5" w:rsidRDefault="00CE0BB4" w:rsidP="00482B61">
            <w:pPr>
              <w:pStyle w:val="ListParagraph"/>
              <w:numPr>
                <w:ilvl w:val="0"/>
                <w:numId w:val="6"/>
              </w:numPr>
              <w:spacing w:line="240" w:lineRule="auto"/>
              <w:rPr>
                <w:rFonts w:ascii="Nirmala UI" w:hAnsi="Nirmala UI" w:cs="Nirmala UI"/>
                <w:szCs w:val="21"/>
                <w:lang w:val="en-AU"/>
              </w:rPr>
            </w:pPr>
            <w:r w:rsidRPr="004756D5">
              <w:rPr>
                <w:rFonts w:ascii="Nirmala UI" w:eastAsia="Arial Unicode MS" w:hAnsi="Nirmala UI" w:cs="Nirmala UI"/>
                <w:b w:val="0"/>
                <w:szCs w:val="21"/>
                <w:lang w:val="hi"/>
              </w:rPr>
              <w:t>अनुवादक</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ट्रांसलेटर</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की</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सेवा</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पाने</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के</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लिए</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Cs/>
                <w:szCs w:val="21"/>
                <w:lang w:val="hi"/>
              </w:rPr>
              <w:t>131 450</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पर</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कॉल</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करें</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और</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उनसे</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आपकी</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बात</w:t>
            </w:r>
            <w:r w:rsidRPr="004756D5">
              <w:rPr>
                <w:rFonts w:ascii="Nirmala UI" w:eastAsia="Arial Unicode MS" w:hAnsi="Nirmala UI" w:cs="Nirmala UI"/>
                <w:b w:val="0"/>
                <w:szCs w:val="21"/>
                <w:lang w:val="hi"/>
              </w:rPr>
              <w:t xml:space="preserve"> VSBC </w:t>
            </w:r>
            <w:r w:rsidRPr="004756D5">
              <w:rPr>
                <w:rFonts w:ascii="Nirmala UI" w:eastAsia="Arial Unicode MS" w:hAnsi="Nirmala UI" w:cs="Nirmala UI"/>
                <w:b w:val="0"/>
                <w:szCs w:val="21"/>
                <w:lang w:val="hi"/>
              </w:rPr>
              <w:t>से</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कराने</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में</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मदद</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देने</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का</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अनुरोध</w:t>
            </w:r>
            <w:r w:rsidRPr="004756D5">
              <w:rPr>
                <w:rFonts w:ascii="Nirmala UI" w:eastAsia="Arial Unicode MS" w:hAnsi="Nirmala UI" w:cs="Nirmala UI"/>
                <w:b w:val="0"/>
                <w:szCs w:val="21"/>
                <w:lang w:val="hi"/>
              </w:rPr>
              <w:t xml:space="preserve"> </w:t>
            </w:r>
            <w:r w:rsidRPr="004756D5">
              <w:rPr>
                <w:rFonts w:ascii="Nirmala UI" w:eastAsia="Arial Unicode MS" w:hAnsi="Nirmala UI" w:cs="Nirmala UI"/>
                <w:b w:val="0"/>
                <w:szCs w:val="21"/>
                <w:lang w:val="hi"/>
              </w:rPr>
              <w:t>करें।</w:t>
            </w:r>
            <w:r w:rsidRPr="004756D5">
              <w:rPr>
                <w:rFonts w:ascii="Nirmala UI" w:eastAsia="Arial Unicode MS" w:hAnsi="Nirmala UI" w:cs="Nirmala UI"/>
                <w:b w:val="0"/>
                <w:szCs w:val="21"/>
                <w:lang w:val="hi"/>
              </w:rPr>
              <w:t xml:space="preserve"> </w:t>
            </w:r>
          </w:p>
        </w:tc>
      </w:tr>
    </w:tbl>
    <w:p w14:paraId="6EE9BE90" w14:textId="77777777" w:rsidR="0045724D" w:rsidRPr="004756D5" w:rsidRDefault="00CE0BB4" w:rsidP="00482B61">
      <w:pPr>
        <w:pStyle w:val="Heading2"/>
        <w:spacing w:line="240" w:lineRule="auto"/>
        <w:ind w:left="0"/>
        <w:rPr>
          <w:rFonts w:ascii="Nirmala UI" w:hAnsi="Nirmala UI" w:cs="Nirmala UI"/>
          <w:b/>
          <w:bCs/>
          <w:caps/>
          <w:sz w:val="28"/>
          <w:szCs w:val="28"/>
        </w:rPr>
      </w:pPr>
      <w:r w:rsidRPr="004756D5">
        <w:rPr>
          <w:rFonts w:ascii="Nirmala UI" w:eastAsia="Arial Unicode MS" w:hAnsi="Nirmala UI" w:cs="Nirmala UI"/>
          <w:b/>
          <w:bCs/>
          <w:caps/>
          <w:sz w:val="28"/>
          <w:szCs w:val="28"/>
          <w:lang w:val="hi"/>
        </w:rPr>
        <w:t xml:space="preserve">VSBC </w:t>
      </w:r>
      <w:r w:rsidRPr="004756D5">
        <w:rPr>
          <w:rFonts w:ascii="Nirmala UI" w:eastAsia="Arial Unicode MS" w:hAnsi="Nirmala UI" w:cs="Nirmala UI"/>
          <w:b/>
          <w:bCs/>
          <w:caps/>
          <w:sz w:val="28"/>
          <w:szCs w:val="28"/>
          <w:lang w:val="hi"/>
        </w:rPr>
        <w:t>क्या</w:t>
      </w:r>
      <w:r w:rsidRPr="004756D5">
        <w:rPr>
          <w:rFonts w:ascii="Nirmala UI" w:eastAsia="Arial Unicode MS" w:hAnsi="Nirmala UI" w:cs="Nirmala UI"/>
          <w:b/>
          <w:bCs/>
          <w:caps/>
          <w:sz w:val="28"/>
          <w:szCs w:val="28"/>
          <w:lang w:val="hi"/>
        </w:rPr>
        <w:t xml:space="preserve"> </w:t>
      </w:r>
      <w:r w:rsidRPr="004756D5">
        <w:rPr>
          <w:rFonts w:ascii="Nirmala UI" w:eastAsia="Arial Unicode MS" w:hAnsi="Nirmala UI" w:cs="Nirmala UI"/>
          <w:b/>
          <w:bCs/>
          <w:caps/>
          <w:sz w:val="28"/>
          <w:szCs w:val="28"/>
          <w:lang w:val="hi"/>
        </w:rPr>
        <w:t>काम</w:t>
      </w:r>
      <w:r w:rsidRPr="004756D5">
        <w:rPr>
          <w:rFonts w:ascii="Nirmala UI" w:eastAsia="Arial Unicode MS" w:hAnsi="Nirmala UI" w:cs="Nirmala UI"/>
          <w:b/>
          <w:bCs/>
          <w:caps/>
          <w:sz w:val="28"/>
          <w:szCs w:val="28"/>
          <w:lang w:val="hi"/>
        </w:rPr>
        <w:t xml:space="preserve"> </w:t>
      </w:r>
      <w:r w:rsidRPr="004756D5">
        <w:rPr>
          <w:rFonts w:ascii="Nirmala UI" w:eastAsia="Arial Unicode MS" w:hAnsi="Nirmala UI" w:cs="Nirmala UI"/>
          <w:b/>
          <w:bCs/>
          <w:caps/>
          <w:sz w:val="28"/>
          <w:szCs w:val="28"/>
          <w:lang w:val="hi"/>
        </w:rPr>
        <w:t>नहीं</w:t>
      </w:r>
      <w:r w:rsidRPr="004756D5">
        <w:rPr>
          <w:rFonts w:ascii="Nirmala UI" w:eastAsia="Arial Unicode MS" w:hAnsi="Nirmala UI" w:cs="Nirmala UI"/>
          <w:b/>
          <w:bCs/>
          <w:caps/>
          <w:sz w:val="28"/>
          <w:szCs w:val="28"/>
          <w:lang w:val="hi"/>
        </w:rPr>
        <w:t xml:space="preserve"> </w:t>
      </w:r>
      <w:r w:rsidRPr="004756D5">
        <w:rPr>
          <w:rFonts w:ascii="Nirmala UI" w:eastAsia="Arial Unicode MS" w:hAnsi="Nirmala UI" w:cs="Nirmala UI"/>
          <w:b/>
          <w:bCs/>
          <w:caps/>
          <w:sz w:val="28"/>
          <w:szCs w:val="28"/>
          <w:lang w:val="hi"/>
        </w:rPr>
        <w:t>करता</w:t>
      </w:r>
      <w:r w:rsidRPr="004756D5">
        <w:rPr>
          <w:rFonts w:ascii="Nirmala UI" w:eastAsia="Arial Unicode MS" w:hAnsi="Nirmala UI" w:cs="Nirmala UI"/>
          <w:b/>
          <w:bCs/>
          <w:caps/>
          <w:sz w:val="28"/>
          <w:szCs w:val="28"/>
          <w:lang w:val="hi"/>
        </w:rPr>
        <w:t xml:space="preserve"> </w:t>
      </w:r>
      <w:r w:rsidRPr="004756D5">
        <w:rPr>
          <w:rFonts w:ascii="Nirmala UI" w:eastAsia="Arial Unicode MS" w:hAnsi="Nirmala UI" w:cs="Nirmala UI"/>
          <w:b/>
          <w:bCs/>
          <w:caps/>
          <w:sz w:val="28"/>
          <w:szCs w:val="28"/>
          <w:lang w:val="hi"/>
        </w:rPr>
        <w:t>है</w:t>
      </w:r>
      <w:r w:rsidRPr="004756D5">
        <w:rPr>
          <w:rFonts w:ascii="Nirmala UI" w:eastAsia="Arial Unicode MS" w:hAnsi="Nirmala UI" w:cs="Nirmala UI"/>
          <w:b/>
          <w:bCs/>
          <w:caps/>
          <w:sz w:val="28"/>
          <w:szCs w:val="28"/>
          <w:lang w:val="hi"/>
        </w:rPr>
        <w:t>?</w:t>
      </w:r>
    </w:p>
    <w:p w14:paraId="1840865D" w14:textId="6FB35661" w:rsidR="007E337E" w:rsidRPr="004756D5" w:rsidRDefault="00CE0BB4" w:rsidP="00482B61">
      <w:pPr>
        <w:spacing w:line="240" w:lineRule="auto"/>
        <w:rPr>
          <w:rFonts w:ascii="Nirmala UI" w:hAnsi="Nirmala UI" w:cs="Nirmala UI"/>
          <w:szCs w:val="21"/>
        </w:rPr>
      </w:pPr>
      <w:r w:rsidRPr="004756D5">
        <w:rPr>
          <w:rFonts w:ascii="Nirmala UI" w:eastAsia="Arial Unicode MS" w:hAnsi="Nirmala UI" w:cs="Nirmala UI"/>
          <w:szCs w:val="21"/>
          <w:lang w:val="hi"/>
        </w:rPr>
        <w:t xml:space="preserve">VSBC </w:t>
      </w:r>
      <w:r w:rsidRPr="004756D5">
        <w:rPr>
          <w:rFonts w:ascii="Nirmala UI" w:eastAsia="Arial Unicode MS" w:hAnsi="Nirmala UI" w:cs="Nirmala UI"/>
          <w:szCs w:val="21"/>
          <w:lang w:val="hi"/>
        </w:rPr>
        <w:t>कानूनी</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वित्तीय</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या</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व्यावसायिक</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सलाह</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प्रदान</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नहीं</w:t>
      </w:r>
      <w:r w:rsidRPr="004756D5">
        <w:rPr>
          <w:rFonts w:ascii="Nirmala UI" w:eastAsia="Arial Unicode MS" w:hAnsi="Nirmala UI" w:cs="Nirmala UI"/>
          <w:szCs w:val="21"/>
          <w:lang w:val="hi"/>
        </w:rPr>
        <w:t xml:space="preserve"> </w:t>
      </w:r>
      <w:r w:rsidR="00482B61">
        <w:rPr>
          <w:rFonts w:ascii="Nirmala UI" w:eastAsia="Arial Unicode MS" w:hAnsi="Nirmala UI" w:cs="Nirmala UI"/>
          <w:szCs w:val="21"/>
          <w:lang w:val="hi"/>
        </w:rPr>
        <w:br/>
      </w:r>
      <w:r w:rsidRPr="004756D5">
        <w:rPr>
          <w:rFonts w:ascii="Nirmala UI" w:eastAsia="Arial Unicode MS" w:hAnsi="Nirmala UI" w:cs="Nirmala UI"/>
          <w:szCs w:val="21"/>
          <w:lang w:val="hi"/>
        </w:rPr>
        <w:t>करता</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है।</w:t>
      </w:r>
    </w:p>
    <w:p w14:paraId="7E6F4E8F" w14:textId="0E8492AD" w:rsidR="00A46150" w:rsidRPr="004756D5" w:rsidRDefault="00CE0BB4" w:rsidP="00482B61">
      <w:pPr>
        <w:spacing w:line="240" w:lineRule="auto"/>
        <w:rPr>
          <w:rFonts w:ascii="Nirmala UI" w:hAnsi="Nirmala UI" w:cs="Nirmala UI"/>
          <w:szCs w:val="21"/>
        </w:rPr>
      </w:pPr>
      <w:r w:rsidRPr="004756D5">
        <w:rPr>
          <w:rFonts w:ascii="Nirmala UI" w:eastAsia="Arial Unicode MS" w:hAnsi="Nirmala UI" w:cs="Nirmala UI"/>
          <w:szCs w:val="21"/>
          <w:lang w:val="hi"/>
        </w:rPr>
        <w:t>कानूनी</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सलाह</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किसी</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वकील</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से</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ली</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जानी</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चाहिए।</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विक्टोरिया</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के</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कानून</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संस्थान</w:t>
      </w:r>
      <w:r w:rsidRPr="004756D5">
        <w:rPr>
          <w:rFonts w:ascii="Nirmala UI" w:eastAsia="Arial Unicode MS" w:hAnsi="Nirmala UI" w:cs="Nirmala UI"/>
          <w:szCs w:val="21"/>
          <w:lang w:val="hi"/>
        </w:rPr>
        <w:t xml:space="preserve"> (The Law Institute of Victoria) </w:t>
      </w:r>
      <w:r w:rsidRPr="004756D5">
        <w:rPr>
          <w:rFonts w:ascii="Nirmala UI" w:eastAsia="Arial Unicode MS" w:hAnsi="Nirmala UI" w:cs="Nirmala UI"/>
          <w:szCs w:val="21"/>
          <w:lang w:val="hi"/>
        </w:rPr>
        <w:t>की</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एक</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निःशुल्क</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रेफरल</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सेवा</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है</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जो</w:t>
      </w:r>
      <w:r w:rsidRPr="004756D5">
        <w:rPr>
          <w:rFonts w:ascii="Nirmala UI" w:eastAsia="Arial Unicode MS" w:hAnsi="Nirmala UI" w:cs="Nirmala UI"/>
          <w:szCs w:val="21"/>
          <w:lang w:val="hi"/>
        </w:rPr>
        <w:t xml:space="preserve"> </w:t>
      </w:r>
      <w:hyperlink r:id="rId17" w:history="1">
        <w:r w:rsidR="00B47C4B" w:rsidRPr="00482B61">
          <w:rPr>
            <w:rStyle w:val="Hyperlink"/>
            <w:rFonts w:ascii="Nirmala UI" w:eastAsia="Arial Unicode MS" w:hAnsi="Nirmala UI" w:cs="Nirmala UI"/>
            <w:b/>
            <w:bCs/>
            <w:color w:val="231F20" w:themeColor="text1"/>
            <w:szCs w:val="21"/>
            <w:u w:val="none"/>
            <w:lang w:val="hi"/>
          </w:rPr>
          <w:t>liv.asn.au/referral</w:t>
        </w:r>
      </w:hyperlink>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पर</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ऑनलाइन</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उपलब्ध</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है</w:t>
      </w:r>
    </w:p>
    <w:p w14:paraId="0F25CDAC" w14:textId="3050FEE8" w:rsidR="00B47C4B" w:rsidRPr="004756D5" w:rsidRDefault="00CE0BB4" w:rsidP="00482B61">
      <w:pPr>
        <w:spacing w:line="240" w:lineRule="auto"/>
        <w:rPr>
          <w:rFonts w:ascii="Nirmala UI" w:hAnsi="Nirmala UI" w:cs="Nirmala UI"/>
          <w:szCs w:val="21"/>
        </w:rPr>
      </w:pPr>
      <w:r w:rsidRPr="004756D5">
        <w:rPr>
          <w:rFonts w:ascii="Nirmala UI" w:eastAsia="Arial Unicode MS" w:hAnsi="Nirmala UI" w:cs="Nirmala UI"/>
          <w:szCs w:val="21"/>
          <w:lang w:val="hi"/>
        </w:rPr>
        <w:t>व्यावसायिक</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मार्गदर्शन</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और</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संबंधित</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जानकारी</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के</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लिए</w:t>
      </w:r>
      <w:r w:rsidRPr="004756D5">
        <w:rPr>
          <w:rFonts w:ascii="Nirmala UI" w:eastAsia="Arial Unicode MS" w:hAnsi="Nirmala UI" w:cs="Nirmala UI"/>
          <w:szCs w:val="21"/>
          <w:lang w:val="hi"/>
        </w:rPr>
        <w:t xml:space="preserve"> </w:t>
      </w:r>
      <w:hyperlink r:id="rId18" w:history="1">
        <w:r w:rsidR="00B47C4B" w:rsidRPr="00482B61">
          <w:rPr>
            <w:rStyle w:val="Hyperlink"/>
            <w:rFonts w:ascii="Nirmala UI" w:eastAsia="Arial Unicode MS" w:hAnsi="Nirmala UI" w:cs="Nirmala UI"/>
            <w:b/>
            <w:bCs/>
            <w:color w:val="231F20" w:themeColor="text1"/>
            <w:szCs w:val="21"/>
            <w:u w:val="none"/>
            <w:lang w:val="hi"/>
          </w:rPr>
          <w:t>business.vic.gov.au</w:t>
        </w:r>
      </w:hyperlink>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पर</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जाएं</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या</w:t>
      </w:r>
      <w:r w:rsidRPr="004756D5">
        <w:rPr>
          <w:rFonts w:ascii="Nirmala UI" w:eastAsia="Arial Unicode MS" w:hAnsi="Nirmala UI" w:cs="Nirmala UI"/>
          <w:szCs w:val="21"/>
          <w:lang w:val="hi"/>
        </w:rPr>
        <w:t xml:space="preserve"> 13 22 15 </w:t>
      </w:r>
      <w:r w:rsidRPr="004756D5">
        <w:rPr>
          <w:rFonts w:ascii="Nirmala UI" w:eastAsia="Arial Unicode MS" w:hAnsi="Nirmala UI" w:cs="Nirmala UI"/>
          <w:szCs w:val="21"/>
          <w:lang w:val="hi"/>
        </w:rPr>
        <w:t>पर</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कॉल</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करें।</w:t>
      </w:r>
    </w:p>
    <w:p w14:paraId="384FED91" w14:textId="77777777" w:rsidR="00382127" w:rsidRPr="004756D5" w:rsidRDefault="00CE0BB4" w:rsidP="00482B61">
      <w:pPr>
        <w:spacing w:before="60" w:after="60" w:line="240" w:lineRule="auto"/>
        <w:rPr>
          <w:rFonts w:ascii="Nirmala UI" w:hAnsi="Nirmala UI" w:cs="Nirmala UI"/>
          <w:szCs w:val="21"/>
        </w:rPr>
      </w:pPr>
      <w:r w:rsidRPr="004756D5">
        <w:rPr>
          <w:rFonts w:ascii="Nirmala UI" w:eastAsia="Arial Unicode MS" w:hAnsi="Nirmala UI" w:cs="Nirmala UI"/>
          <w:szCs w:val="21"/>
          <w:lang w:val="hi"/>
        </w:rPr>
        <w:t xml:space="preserve">VSBC </w:t>
      </w:r>
      <w:r w:rsidRPr="004756D5">
        <w:rPr>
          <w:rFonts w:ascii="Nirmala UI" w:eastAsia="Arial Unicode MS" w:hAnsi="Nirmala UI" w:cs="Nirmala UI"/>
          <w:szCs w:val="21"/>
          <w:lang w:val="hi"/>
        </w:rPr>
        <w:t>किसी</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विवाद</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में</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कोई</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पक्ष</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नहीं</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लेता</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है</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यह</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निष्पक्ष</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रहता</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है</w:t>
      </w:r>
      <w:r w:rsidRPr="004756D5">
        <w:rPr>
          <w:rFonts w:ascii="Nirmala UI" w:eastAsia="Arial Unicode MS" w:hAnsi="Nirmala UI" w:cs="Nirmala UI"/>
          <w:szCs w:val="21"/>
          <w:lang w:val="hi"/>
        </w:rPr>
        <w:t>)</w:t>
      </w:r>
      <w:r w:rsidRPr="004756D5">
        <w:rPr>
          <w:rFonts w:ascii="Nirmala UI" w:eastAsia="Arial Unicode MS" w:hAnsi="Nirmala UI" w:cs="Nirmala UI"/>
          <w:szCs w:val="21"/>
          <w:lang w:val="hi"/>
        </w:rPr>
        <w:t>।</w:t>
      </w:r>
    </w:p>
    <w:p w14:paraId="6D59A259" w14:textId="77777777" w:rsidR="00385055" w:rsidRPr="004756D5" w:rsidRDefault="00CE0BB4" w:rsidP="00482B61">
      <w:pPr>
        <w:spacing w:before="60" w:after="60" w:line="240" w:lineRule="auto"/>
        <w:rPr>
          <w:rFonts w:ascii="Nirmala UI" w:hAnsi="Nirmala UI" w:cs="Nirmala UI"/>
          <w:szCs w:val="21"/>
        </w:rPr>
      </w:pPr>
      <w:r w:rsidRPr="004756D5">
        <w:rPr>
          <w:rFonts w:ascii="Nirmala UI" w:eastAsia="Arial Unicode MS" w:hAnsi="Nirmala UI" w:cs="Nirmala UI"/>
          <w:szCs w:val="21"/>
          <w:lang w:val="hi"/>
        </w:rPr>
        <w:t xml:space="preserve">VSBC </w:t>
      </w:r>
      <w:r w:rsidRPr="004756D5">
        <w:rPr>
          <w:rFonts w:ascii="Nirmala UI" w:eastAsia="Arial Unicode MS" w:hAnsi="Nirmala UI" w:cs="Nirmala UI"/>
          <w:szCs w:val="21"/>
          <w:lang w:val="hi"/>
        </w:rPr>
        <w:t>विवादों</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पर</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कोई</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निर्णय</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नहीं</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लेता</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है</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या</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नियम</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नहीं</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बनाता</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है</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बल्कि</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यह</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एक</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ऐसा</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समाधान</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निकालने</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के</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लिए</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पक्षों</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का</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मार्गदर्शन</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करता</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है</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जिसे</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वे</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सभी</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पक्ष</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स्वीकार</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कर</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सकें।</w:t>
      </w:r>
    </w:p>
    <w:p w14:paraId="22B625E6" w14:textId="2E4FD237" w:rsidR="00826C6B" w:rsidRPr="004756D5" w:rsidRDefault="00CE0BB4" w:rsidP="00482B61">
      <w:pPr>
        <w:spacing w:before="60" w:after="60" w:line="240" w:lineRule="auto"/>
        <w:rPr>
          <w:rFonts w:ascii="Nirmala UI" w:hAnsi="Nirmala UI" w:cs="Nirmala UI"/>
          <w:szCs w:val="21"/>
        </w:rPr>
      </w:pPr>
      <w:r w:rsidRPr="004756D5">
        <w:rPr>
          <w:rFonts w:ascii="Nirmala UI" w:eastAsia="Arial Unicode MS" w:hAnsi="Nirmala UI" w:cs="Nirmala UI"/>
          <w:szCs w:val="21"/>
          <w:lang w:val="hi"/>
        </w:rPr>
        <w:t xml:space="preserve">VSBC </w:t>
      </w:r>
      <w:r w:rsidRPr="004756D5">
        <w:rPr>
          <w:rFonts w:ascii="Nirmala UI" w:eastAsia="Arial Unicode MS" w:hAnsi="Nirmala UI" w:cs="Nirmala UI"/>
          <w:szCs w:val="21"/>
          <w:lang w:val="hi"/>
        </w:rPr>
        <w:t>उपभोक्ता</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निजी</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व्यक्ति</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की</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शिकायतों</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या</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विवादों</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में</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सहायता</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नहीं</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करता</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है।</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ऐसे</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मामले</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विक्टोरिया</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के</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उपभोक्ता</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मामला</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विभाग</w:t>
      </w:r>
      <w:r w:rsidRPr="004756D5">
        <w:rPr>
          <w:rFonts w:ascii="Nirmala UI" w:eastAsia="Arial Unicode MS" w:hAnsi="Nirmala UI" w:cs="Nirmala UI"/>
          <w:szCs w:val="21"/>
          <w:lang w:val="hi"/>
        </w:rPr>
        <w:t xml:space="preserve"> (Consumer Affairs Victoria) </w:t>
      </w:r>
      <w:r w:rsidRPr="004756D5">
        <w:rPr>
          <w:rFonts w:ascii="Nirmala UI" w:eastAsia="Arial Unicode MS" w:hAnsi="Nirmala UI" w:cs="Nirmala UI"/>
          <w:szCs w:val="21"/>
          <w:lang w:val="hi"/>
        </w:rPr>
        <w:t>के</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अंतर्गत</w:t>
      </w:r>
      <w:r w:rsidRPr="004756D5">
        <w:rPr>
          <w:rFonts w:ascii="Nirmala UI" w:eastAsia="Arial Unicode MS" w:hAnsi="Nirmala UI" w:cs="Nirmala UI"/>
          <w:szCs w:val="21"/>
          <w:lang w:val="hi"/>
        </w:rPr>
        <w:t xml:space="preserve"> </w:t>
      </w:r>
      <w:r w:rsidR="00482B61">
        <w:rPr>
          <w:rFonts w:ascii="Nirmala UI" w:eastAsia="Arial Unicode MS" w:hAnsi="Nirmala UI" w:cs="Nirmala UI"/>
          <w:szCs w:val="21"/>
          <w:lang w:val="hi"/>
        </w:rPr>
        <w:br/>
      </w:r>
      <w:r w:rsidRPr="004756D5">
        <w:rPr>
          <w:rFonts w:ascii="Nirmala UI" w:eastAsia="Arial Unicode MS" w:hAnsi="Nirmala UI" w:cs="Nirmala UI"/>
          <w:szCs w:val="21"/>
          <w:lang w:val="hi"/>
        </w:rPr>
        <w:t>आते</w:t>
      </w:r>
      <w:r w:rsidRPr="004756D5">
        <w:rPr>
          <w:rFonts w:ascii="Nirmala UI" w:eastAsia="Arial Unicode MS" w:hAnsi="Nirmala UI" w:cs="Nirmala UI"/>
          <w:szCs w:val="21"/>
          <w:lang w:val="hi"/>
        </w:rPr>
        <w:t xml:space="preserve"> </w:t>
      </w:r>
      <w:r w:rsidRPr="004756D5">
        <w:rPr>
          <w:rFonts w:ascii="Nirmala UI" w:eastAsia="Arial Unicode MS" w:hAnsi="Nirmala UI" w:cs="Nirmala UI"/>
          <w:szCs w:val="21"/>
          <w:lang w:val="hi"/>
        </w:rPr>
        <w:t>हैं।</w:t>
      </w:r>
      <w:r w:rsidRPr="004756D5">
        <w:rPr>
          <w:rFonts w:ascii="Nirmala UI" w:eastAsia="Arial Unicode MS" w:hAnsi="Nirmala UI" w:cs="Nirmala UI"/>
          <w:szCs w:val="21"/>
          <w:lang w:val="hi"/>
        </w:rPr>
        <w:t xml:space="preserve"> </w:t>
      </w:r>
    </w:p>
    <w:sectPr w:rsidR="00826C6B" w:rsidRPr="004756D5" w:rsidSect="00B134E2">
      <w:type w:val="continuous"/>
      <w:pgSz w:w="11910" w:h="16840"/>
      <w:pgMar w:top="1661" w:right="737" w:bottom="1361" w:left="737" w:header="624" w:footer="567" w:gutter="0"/>
      <w:cols w:num="2" w:space="567"/>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F718D" w14:textId="77777777" w:rsidR="00CE0BB4" w:rsidRDefault="00CE0BB4" w:rsidP="00C030FD">
      <w:pPr>
        <w:spacing w:before="0" w:after="0" w:line="240" w:lineRule="auto"/>
      </w:pPr>
      <w:r>
        <w:separator/>
      </w:r>
    </w:p>
  </w:endnote>
  <w:endnote w:type="continuationSeparator" w:id="0">
    <w:p w14:paraId="223493A5" w14:textId="77777777" w:rsidR="00CE0BB4" w:rsidRDefault="00CE0BB4" w:rsidP="00C030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Bold">
    <w:panose1 w:val="020B0704020202020204"/>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Arial Unicode MS">
    <w:panose1 w:val="020B0604020202020204"/>
    <w:charset w:val="80"/>
    <w:family w:val="swiss"/>
    <w:pitch w:val="variable"/>
    <w:sig w:usb0="F7FFAFFF" w:usb1="E9DFFFFF" w:usb2="0000003F" w:usb3="00000000" w:csb0="003F01FF" w:csb1="00000000"/>
  </w:font>
  <w:font w:name="SimHei">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53D2F" w14:textId="77777777" w:rsidR="006B5ACF" w:rsidRPr="004756D5" w:rsidRDefault="00CE0BB4" w:rsidP="009E2F84">
    <w:pPr>
      <w:pStyle w:val="Footer"/>
      <w:rPr>
        <w:rFonts w:ascii="Nirmala UI" w:hAnsi="Nirmala UI" w:cs="Nirmala UI"/>
        <w:szCs w:val="16"/>
      </w:rPr>
    </w:pPr>
    <w:r w:rsidRPr="004756D5">
      <w:rPr>
        <w:rFonts w:ascii="Nirmala UI" w:eastAsia="Arial Unicode MS" w:hAnsi="Nirmala UI" w:cs="Nirmala UI"/>
        <w:szCs w:val="16"/>
        <w:vertAlign w:val="superscript"/>
        <w:lang w:val="hi"/>
      </w:rPr>
      <w:t>©</w:t>
    </w:r>
    <w:r w:rsidRPr="004756D5">
      <w:rPr>
        <w:rFonts w:ascii="Nirmala UI" w:eastAsia="Arial Unicode MS" w:hAnsi="Nirmala UI" w:cs="Nirmala UI"/>
        <w:szCs w:val="16"/>
        <w:lang w:val="hi"/>
      </w:rPr>
      <w:t xml:space="preserve"> </w:t>
    </w:r>
    <w:r w:rsidRPr="004756D5">
      <w:rPr>
        <w:rFonts w:ascii="Nirmala UI" w:eastAsia="Arial Unicode MS" w:hAnsi="Nirmala UI" w:cs="Nirmala UI"/>
        <w:szCs w:val="16"/>
        <w:lang w:val="hi"/>
      </w:rPr>
      <w:t>विक्टोरियन</w:t>
    </w:r>
    <w:r w:rsidRPr="004756D5">
      <w:rPr>
        <w:rFonts w:ascii="Nirmala UI" w:eastAsia="Arial Unicode MS" w:hAnsi="Nirmala UI" w:cs="Nirmala UI"/>
        <w:szCs w:val="16"/>
        <w:lang w:val="hi"/>
      </w:rPr>
      <w:t xml:space="preserve"> </w:t>
    </w:r>
    <w:r w:rsidRPr="004756D5">
      <w:rPr>
        <w:rFonts w:ascii="Nirmala UI" w:eastAsia="Arial Unicode MS" w:hAnsi="Nirmala UI" w:cs="Nirmala UI"/>
        <w:szCs w:val="16"/>
        <w:lang w:val="hi"/>
      </w:rPr>
      <w:t>स्मॉल</w:t>
    </w:r>
    <w:r w:rsidRPr="004756D5">
      <w:rPr>
        <w:rFonts w:ascii="Nirmala UI" w:eastAsia="Arial Unicode MS" w:hAnsi="Nirmala UI" w:cs="Nirmala UI"/>
        <w:szCs w:val="16"/>
        <w:lang w:val="hi"/>
      </w:rPr>
      <w:t xml:space="preserve"> </w:t>
    </w:r>
    <w:r w:rsidRPr="004756D5">
      <w:rPr>
        <w:rFonts w:ascii="Nirmala UI" w:eastAsia="Arial Unicode MS" w:hAnsi="Nirmala UI" w:cs="Nirmala UI"/>
        <w:szCs w:val="16"/>
        <w:lang w:val="hi"/>
      </w:rPr>
      <w:t>बिजनेस</w:t>
    </w:r>
    <w:r w:rsidRPr="004756D5">
      <w:rPr>
        <w:rFonts w:ascii="Nirmala UI" w:eastAsia="Arial Unicode MS" w:hAnsi="Nirmala UI" w:cs="Nirmala UI"/>
        <w:szCs w:val="16"/>
        <w:lang w:val="hi"/>
      </w:rPr>
      <w:t xml:space="preserve"> </w:t>
    </w:r>
    <w:r w:rsidRPr="004756D5">
      <w:rPr>
        <w:rFonts w:ascii="Nirmala UI" w:eastAsia="Arial Unicode MS" w:hAnsi="Nirmala UI" w:cs="Nirmala UI"/>
        <w:szCs w:val="16"/>
        <w:lang w:val="hi"/>
      </w:rPr>
      <w:t>कमीशन</w:t>
    </w:r>
    <w:r w:rsidRPr="004756D5">
      <w:rPr>
        <w:rFonts w:ascii="Nirmala UI" w:eastAsia="Arial Unicode MS" w:hAnsi="Nirmala UI" w:cs="Nirmala UI"/>
        <w:szCs w:val="16"/>
        <w:lang w:val="hi"/>
      </w:rPr>
      <w:t xml:space="preserve"> (</w:t>
    </w:r>
    <w:r w:rsidRPr="004756D5">
      <w:rPr>
        <w:rFonts w:ascii="Nirmala UI" w:eastAsia="Arial Unicode MS" w:hAnsi="Nirmala UI" w:cs="Nirmala UI"/>
        <w:szCs w:val="16"/>
        <w:lang w:val="hi"/>
      </w:rPr>
      <w:t>विक्टोरियाई</w:t>
    </w:r>
    <w:r w:rsidRPr="004756D5">
      <w:rPr>
        <w:rFonts w:ascii="Nirmala UI" w:eastAsia="Arial Unicode MS" w:hAnsi="Nirmala UI" w:cs="Nirmala UI"/>
        <w:szCs w:val="16"/>
        <w:lang w:val="hi"/>
      </w:rPr>
      <w:t xml:space="preserve"> </w:t>
    </w:r>
    <w:r w:rsidRPr="004756D5">
      <w:rPr>
        <w:rFonts w:ascii="Nirmala UI" w:eastAsia="Arial Unicode MS" w:hAnsi="Nirmala UI" w:cs="Nirmala UI"/>
        <w:szCs w:val="16"/>
        <w:lang w:val="hi"/>
      </w:rPr>
      <w:t>लघु</w:t>
    </w:r>
    <w:r w:rsidRPr="004756D5">
      <w:rPr>
        <w:rFonts w:ascii="Nirmala UI" w:eastAsia="Arial Unicode MS" w:hAnsi="Nirmala UI" w:cs="Nirmala UI"/>
        <w:szCs w:val="16"/>
        <w:lang w:val="hi"/>
      </w:rPr>
      <w:t xml:space="preserve"> </w:t>
    </w:r>
    <w:r w:rsidRPr="004756D5">
      <w:rPr>
        <w:rFonts w:ascii="Nirmala UI" w:eastAsia="Arial Unicode MS" w:hAnsi="Nirmala UI" w:cs="Nirmala UI"/>
        <w:szCs w:val="16"/>
        <w:lang w:val="hi"/>
      </w:rPr>
      <w:t>व्यवसाय</w:t>
    </w:r>
    <w:r w:rsidRPr="004756D5">
      <w:rPr>
        <w:rFonts w:ascii="Nirmala UI" w:eastAsia="Arial Unicode MS" w:hAnsi="Nirmala UI" w:cs="Nirmala UI"/>
        <w:szCs w:val="16"/>
        <w:lang w:val="hi"/>
      </w:rPr>
      <w:t xml:space="preserve"> </w:t>
    </w:r>
    <w:r w:rsidRPr="004756D5">
      <w:rPr>
        <w:rFonts w:ascii="Nirmala UI" w:eastAsia="Arial Unicode MS" w:hAnsi="Nirmala UI" w:cs="Nirmala UI"/>
        <w:szCs w:val="16"/>
        <w:lang w:val="hi"/>
      </w:rPr>
      <w:t>आयोग</w:t>
    </w:r>
    <w:r w:rsidRPr="004756D5">
      <w:rPr>
        <w:rFonts w:ascii="Nirmala UI" w:eastAsia="Arial Unicode MS" w:hAnsi="Nirmala UI" w:cs="Nirmala UI"/>
        <w:szCs w:val="16"/>
        <w:lang w:val="hi"/>
      </w:rPr>
      <w:t>)</w:t>
    </w:r>
    <w:r w:rsidRPr="004756D5">
      <w:rPr>
        <w:rFonts w:ascii="Nirmala UI" w:eastAsia="Arial Unicode MS" w:hAnsi="Nirmala UI" w:cs="Nirmala UI"/>
        <w:szCs w:val="16"/>
        <w:lang w:val="hi"/>
      </w:rPr>
      <w:t>।</w:t>
    </w:r>
    <w:r w:rsidRPr="004756D5">
      <w:rPr>
        <w:rFonts w:ascii="Nirmala UI" w:eastAsia="Arial Unicode MS" w:hAnsi="Nirmala UI" w:cs="Nirmala UI"/>
        <w:szCs w:val="16"/>
        <w:lang w:val="hi"/>
      </w:rPr>
      <w:t xml:space="preserve"> </w:t>
    </w:r>
    <w:r w:rsidRPr="004756D5">
      <w:rPr>
        <w:rFonts w:ascii="Nirmala UI" w:eastAsia="Arial Unicode MS" w:hAnsi="Nirmala UI" w:cs="Nirmala UI"/>
        <w:szCs w:val="16"/>
        <w:lang w:val="hi"/>
      </w:rPr>
      <w:t>इस</w:t>
    </w:r>
    <w:r w:rsidRPr="004756D5">
      <w:rPr>
        <w:rFonts w:ascii="Nirmala UI" w:eastAsia="Arial Unicode MS" w:hAnsi="Nirmala UI" w:cs="Nirmala UI"/>
        <w:szCs w:val="16"/>
        <w:lang w:val="hi"/>
      </w:rPr>
      <w:t xml:space="preserve"> </w:t>
    </w:r>
    <w:r w:rsidRPr="004756D5">
      <w:rPr>
        <w:rFonts w:ascii="Nirmala UI" w:eastAsia="Arial Unicode MS" w:hAnsi="Nirmala UI" w:cs="Nirmala UI"/>
        <w:szCs w:val="16"/>
        <w:lang w:val="hi"/>
      </w:rPr>
      <w:t>ब्रोशर</w:t>
    </w:r>
    <w:r w:rsidRPr="004756D5">
      <w:rPr>
        <w:rFonts w:ascii="Nirmala UI" w:eastAsia="Arial Unicode MS" w:hAnsi="Nirmala UI" w:cs="Nirmala UI"/>
        <w:szCs w:val="16"/>
        <w:lang w:val="hi"/>
      </w:rPr>
      <w:t xml:space="preserve"> </w:t>
    </w:r>
    <w:r w:rsidRPr="004756D5">
      <w:rPr>
        <w:rFonts w:ascii="Nirmala UI" w:eastAsia="Arial Unicode MS" w:hAnsi="Nirmala UI" w:cs="Nirmala UI"/>
        <w:szCs w:val="16"/>
        <w:lang w:val="hi"/>
      </w:rPr>
      <w:t>में</w:t>
    </w:r>
    <w:r w:rsidRPr="004756D5">
      <w:rPr>
        <w:rFonts w:ascii="Nirmala UI" w:eastAsia="Arial Unicode MS" w:hAnsi="Nirmala UI" w:cs="Nirmala UI"/>
        <w:szCs w:val="16"/>
        <w:lang w:val="hi"/>
      </w:rPr>
      <w:t xml:space="preserve"> </w:t>
    </w:r>
    <w:r w:rsidRPr="004756D5">
      <w:rPr>
        <w:rFonts w:ascii="Nirmala UI" w:eastAsia="Arial Unicode MS" w:hAnsi="Nirmala UI" w:cs="Nirmala UI"/>
        <w:szCs w:val="16"/>
        <w:lang w:val="hi"/>
      </w:rPr>
      <w:t>दी</w:t>
    </w:r>
    <w:r w:rsidRPr="004756D5">
      <w:rPr>
        <w:rFonts w:ascii="Nirmala UI" w:eastAsia="Arial Unicode MS" w:hAnsi="Nirmala UI" w:cs="Nirmala UI"/>
        <w:szCs w:val="16"/>
        <w:lang w:val="hi"/>
      </w:rPr>
      <w:t xml:space="preserve"> </w:t>
    </w:r>
    <w:r w:rsidRPr="004756D5">
      <w:rPr>
        <w:rFonts w:ascii="Nirmala UI" w:eastAsia="Arial Unicode MS" w:hAnsi="Nirmala UI" w:cs="Nirmala UI"/>
        <w:szCs w:val="16"/>
        <w:lang w:val="hi"/>
      </w:rPr>
      <w:t>गई</w:t>
    </w:r>
    <w:r w:rsidRPr="004756D5">
      <w:rPr>
        <w:rFonts w:ascii="Nirmala UI" w:eastAsia="Arial Unicode MS" w:hAnsi="Nirmala UI" w:cs="Nirmala UI"/>
        <w:szCs w:val="16"/>
        <w:lang w:val="hi"/>
      </w:rPr>
      <w:t xml:space="preserve"> </w:t>
    </w:r>
    <w:r w:rsidRPr="004756D5">
      <w:rPr>
        <w:rFonts w:ascii="Nirmala UI" w:eastAsia="Arial Unicode MS" w:hAnsi="Nirmala UI" w:cs="Nirmala UI"/>
        <w:szCs w:val="16"/>
        <w:lang w:val="hi"/>
      </w:rPr>
      <w:t>जानकारी</w:t>
    </w:r>
    <w:r w:rsidRPr="004756D5">
      <w:rPr>
        <w:rFonts w:ascii="Nirmala UI" w:eastAsia="Arial Unicode MS" w:hAnsi="Nirmala UI" w:cs="Nirmala UI"/>
        <w:szCs w:val="16"/>
        <w:lang w:val="hi"/>
      </w:rPr>
      <w:t xml:space="preserve"> </w:t>
    </w:r>
    <w:r w:rsidRPr="004756D5">
      <w:rPr>
        <w:rFonts w:ascii="Nirmala UI" w:eastAsia="Arial Unicode MS" w:hAnsi="Nirmala UI" w:cs="Nirmala UI"/>
        <w:szCs w:val="16"/>
        <w:lang w:val="hi"/>
      </w:rPr>
      <w:t>मई</w:t>
    </w:r>
    <w:r w:rsidRPr="004756D5">
      <w:rPr>
        <w:rFonts w:ascii="Nirmala UI" w:eastAsia="Arial Unicode MS" w:hAnsi="Nirmala UI" w:cs="Nirmala UI"/>
        <w:szCs w:val="16"/>
        <w:lang w:val="hi"/>
      </w:rPr>
      <w:t xml:space="preserve"> 2026 </w:t>
    </w:r>
    <w:r w:rsidRPr="004756D5">
      <w:rPr>
        <w:rFonts w:ascii="Nirmala UI" w:eastAsia="Arial Unicode MS" w:hAnsi="Nirmala UI" w:cs="Nirmala UI"/>
        <w:szCs w:val="16"/>
        <w:lang w:val="hi"/>
      </w:rPr>
      <w:t>तक</w:t>
    </w:r>
    <w:r w:rsidRPr="004756D5">
      <w:rPr>
        <w:rFonts w:ascii="Nirmala UI" w:eastAsia="Arial Unicode MS" w:hAnsi="Nirmala UI" w:cs="Nirmala UI"/>
        <w:szCs w:val="16"/>
        <w:lang w:val="hi"/>
      </w:rPr>
      <w:t xml:space="preserve"> </w:t>
    </w:r>
    <w:r w:rsidRPr="004756D5">
      <w:rPr>
        <w:rFonts w:ascii="Nirmala UI" w:eastAsia="Arial Unicode MS" w:hAnsi="Nirmala UI" w:cs="Nirmala UI"/>
        <w:szCs w:val="16"/>
        <w:lang w:val="hi"/>
      </w:rPr>
      <w:t>वर्तमान</w:t>
    </w:r>
    <w:r w:rsidRPr="004756D5">
      <w:rPr>
        <w:rFonts w:ascii="Nirmala UI" w:eastAsia="Arial Unicode MS" w:hAnsi="Nirmala UI" w:cs="Nirmala UI"/>
        <w:szCs w:val="16"/>
        <w:lang w:val="hi"/>
      </w:rPr>
      <w:t xml:space="preserve"> </w:t>
    </w:r>
    <w:r w:rsidRPr="004756D5">
      <w:rPr>
        <w:rFonts w:ascii="Nirmala UI" w:eastAsia="Arial Unicode MS" w:hAnsi="Nirmala UI" w:cs="Nirmala UI"/>
        <w:szCs w:val="16"/>
        <w:lang w:val="hi"/>
      </w:rPr>
      <w:t>है।</w:t>
    </w:r>
    <w:r w:rsidRPr="004756D5">
      <w:rPr>
        <w:rFonts w:ascii="Nirmala UI" w:hAnsi="Nirmala UI" w:cs="Nirmala UI"/>
      </w:rPr>
      <w:ptab w:relativeTo="margin" w:alignment="right" w:leader="none"/>
    </w:r>
    <w:r w:rsidRPr="004756D5">
      <w:rPr>
        <w:rFonts w:ascii="Nirmala UI" w:eastAsia="Arial Unicode MS" w:hAnsi="Nirmala UI" w:cs="Nirmala UI"/>
        <w:szCs w:val="16"/>
        <w:lang w:val="hi"/>
      </w:rPr>
      <w:t xml:space="preserve"> </w:t>
    </w:r>
    <w:sdt>
      <w:sdtPr>
        <w:rPr>
          <w:rFonts w:ascii="Nirmala UI" w:eastAsia="Arial Unicode MS" w:hAnsi="Nirmala UI" w:cs="Nirmala UI"/>
          <w:szCs w:val="16"/>
          <w:lang w:val="hi"/>
        </w:rPr>
        <w:id w:val="152401419"/>
        <w:docPartObj>
          <w:docPartGallery w:val="Page Numbers (Bottom of Page)"/>
          <w:docPartUnique/>
        </w:docPartObj>
      </w:sdtPr>
      <w:sdtEndPr>
        <w:rPr>
          <w:noProof/>
        </w:rPr>
      </w:sdtEndPr>
      <w:sdtContent>
        <w:r w:rsidR="009E2F84" w:rsidRPr="004756D5">
          <w:rPr>
            <w:rFonts w:ascii="Nirmala UI" w:hAnsi="Nirmala UI" w:cs="Nirmala UI"/>
            <w:szCs w:val="16"/>
          </w:rPr>
          <w:fldChar w:fldCharType="begin"/>
        </w:r>
        <w:r w:rsidR="009E2F84" w:rsidRPr="004756D5">
          <w:rPr>
            <w:rFonts w:ascii="Nirmala UI" w:eastAsia="Arial Unicode MS" w:hAnsi="Nirmala UI" w:cs="Nirmala UI"/>
            <w:szCs w:val="16"/>
            <w:lang w:val="hi"/>
          </w:rPr>
          <w:instrText xml:space="preserve"> PAGE   \* MERGEFORMAT </w:instrText>
        </w:r>
        <w:r w:rsidR="009E2F84" w:rsidRPr="004756D5">
          <w:rPr>
            <w:rFonts w:ascii="Nirmala UI" w:hAnsi="Nirmala UI" w:cs="Nirmala UI"/>
            <w:szCs w:val="16"/>
          </w:rPr>
          <w:fldChar w:fldCharType="separate"/>
        </w:r>
        <w:r w:rsidR="009E2F84" w:rsidRPr="004756D5">
          <w:rPr>
            <w:rFonts w:ascii="Nirmala UI" w:eastAsia="Arial Unicode MS" w:hAnsi="Nirmala UI" w:cs="Nirmala UI"/>
            <w:szCs w:val="16"/>
            <w:lang w:val="hi"/>
          </w:rPr>
          <w:t>5</w:t>
        </w:r>
        <w:r w:rsidR="009E2F84" w:rsidRPr="004756D5">
          <w:rPr>
            <w:rFonts w:ascii="Nirmala UI" w:hAnsi="Nirmala UI" w:cs="Nirmala UI"/>
            <w:noProof/>
            <w:szCs w:val="1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422FC" w14:textId="77777777" w:rsidR="00C030FD" w:rsidRPr="004756D5" w:rsidRDefault="00CE0BB4" w:rsidP="006B5ACF">
    <w:pPr>
      <w:pStyle w:val="Footer"/>
      <w:rPr>
        <w:rFonts w:ascii="Nirmala UI" w:hAnsi="Nirmala UI" w:cs="Nirmala UI"/>
        <w:szCs w:val="16"/>
      </w:rPr>
    </w:pPr>
    <w:r w:rsidRPr="004756D5">
      <w:rPr>
        <w:rFonts w:ascii="Nirmala UI" w:eastAsia="Arial Unicode MS" w:hAnsi="Nirmala UI" w:cs="Nirmala UI"/>
        <w:szCs w:val="16"/>
        <w:vertAlign w:val="superscript"/>
        <w:lang w:val="hi"/>
      </w:rPr>
      <w:t>©</w:t>
    </w:r>
    <w:r w:rsidRPr="004756D5">
      <w:rPr>
        <w:rFonts w:ascii="Nirmala UI" w:eastAsia="Arial Unicode MS" w:hAnsi="Nirmala UI" w:cs="Nirmala UI"/>
        <w:szCs w:val="16"/>
        <w:lang w:val="hi"/>
      </w:rPr>
      <w:t xml:space="preserve"> </w:t>
    </w:r>
    <w:r w:rsidRPr="004756D5">
      <w:rPr>
        <w:rFonts w:ascii="Nirmala UI" w:eastAsia="Arial Unicode MS" w:hAnsi="Nirmala UI" w:cs="Nirmala UI"/>
        <w:szCs w:val="16"/>
        <w:lang w:val="hi"/>
      </w:rPr>
      <w:t>विक्टोरियन</w:t>
    </w:r>
    <w:r w:rsidRPr="004756D5">
      <w:rPr>
        <w:rFonts w:ascii="Nirmala UI" w:eastAsia="Arial Unicode MS" w:hAnsi="Nirmala UI" w:cs="Nirmala UI"/>
        <w:szCs w:val="16"/>
        <w:lang w:val="hi"/>
      </w:rPr>
      <w:t xml:space="preserve"> </w:t>
    </w:r>
    <w:r w:rsidRPr="004756D5">
      <w:rPr>
        <w:rFonts w:ascii="Nirmala UI" w:eastAsia="Arial Unicode MS" w:hAnsi="Nirmala UI" w:cs="Nirmala UI"/>
        <w:szCs w:val="16"/>
        <w:lang w:val="hi"/>
      </w:rPr>
      <w:t>स्मॉल</w:t>
    </w:r>
    <w:r w:rsidRPr="004756D5">
      <w:rPr>
        <w:rFonts w:ascii="Nirmala UI" w:eastAsia="Arial Unicode MS" w:hAnsi="Nirmala UI" w:cs="Nirmala UI"/>
        <w:szCs w:val="16"/>
        <w:lang w:val="hi"/>
      </w:rPr>
      <w:t xml:space="preserve"> </w:t>
    </w:r>
    <w:r w:rsidRPr="004756D5">
      <w:rPr>
        <w:rFonts w:ascii="Nirmala UI" w:eastAsia="Arial Unicode MS" w:hAnsi="Nirmala UI" w:cs="Nirmala UI"/>
        <w:szCs w:val="16"/>
        <w:lang w:val="hi"/>
      </w:rPr>
      <w:t>बिजनेस</w:t>
    </w:r>
    <w:r w:rsidRPr="004756D5">
      <w:rPr>
        <w:rFonts w:ascii="Nirmala UI" w:eastAsia="Arial Unicode MS" w:hAnsi="Nirmala UI" w:cs="Nirmala UI"/>
        <w:szCs w:val="16"/>
        <w:lang w:val="hi"/>
      </w:rPr>
      <w:t xml:space="preserve"> </w:t>
    </w:r>
    <w:r w:rsidRPr="004756D5">
      <w:rPr>
        <w:rFonts w:ascii="Nirmala UI" w:eastAsia="Arial Unicode MS" w:hAnsi="Nirmala UI" w:cs="Nirmala UI"/>
        <w:szCs w:val="16"/>
        <w:lang w:val="hi"/>
      </w:rPr>
      <w:t>कमीशन</w:t>
    </w:r>
    <w:r w:rsidRPr="004756D5">
      <w:rPr>
        <w:rFonts w:ascii="Nirmala UI" w:eastAsia="Arial Unicode MS" w:hAnsi="Nirmala UI" w:cs="Nirmala UI"/>
        <w:szCs w:val="16"/>
        <w:lang w:val="hi"/>
      </w:rPr>
      <w:t xml:space="preserve"> (</w:t>
    </w:r>
    <w:r w:rsidRPr="004756D5">
      <w:rPr>
        <w:rFonts w:ascii="Nirmala UI" w:eastAsia="Arial Unicode MS" w:hAnsi="Nirmala UI" w:cs="Nirmala UI"/>
        <w:szCs w:val="16"/>
        <w:lang w:val="hi"/>
      </w:rPr>
      <w:t>विक्टोरियाई</w:t>
    </w:r>
    <w:r w:rsidRPr="004756D5">
      <w:rPr>
        <w:rFonts w:ascii="Nirmala UI" w:eastAsia="Arial Unicode MS" w:hAnsi="Nirmala UI" w:cs="Nirmala UI"/>
        <w:szCs w:val="16"/>
        <w:lang w:val="hi"/>
      </w:rPr>
      <w:t xml:space="preserve"> </w:t>
    </w:r>
    <w:r w:rsidRPr="004756D5">
      <w:rPr>
        <w:rFonts w:ascii="Nirmala UI" w:eastAsia="Arial Unicode MS" w:hAnsi="Nirmala UI" w:cs="Nirmala UI"/>
        <w:szCs w:val="16"/>
        <w:lang w:val="hi"/>
      </w:rPr>
      <w:t>लघु</w:t>
    </w:r>
    <w:r w:rsidRPr="004756D5">
      <w:rPr>
        <w:rFonts w:ascii="Nirmala UI" w:eastAsia="Arial Unicode MS" w:hAnsi="Nirmala UI" w:cs="Nirmala UI"/>
        <w:szCs w:val="16"/>
        <w:lang w:val="hi"/>
      </w:rPr>
      <w:t xml:space="preserve"> </w:t>
    </w:r>
    <w:r w:rsidRPr="004756D5">
      <w:rPr>
        <w:rFonts w:ascii="Nirmala UI" w:eastAsia="Arial Unicode MS" w:hAnsi="Nirmala UI" w:cs="Nirmala UI"/>
        <w:szCs w:val="16"/>
        <w:lang w:val="hi"/>
      </w:rPr>
      <w:t>व्यवसाय</w:t>
    </w:r>
    <w:r w:rsidRPr="004756D5">
      <w:rPr>
        <w:rFonts w:ascii="Nirmala UI" w:eastAsia="Arial Unicode MS" w:hAnsi="Nirmala UI" w:cs="Nirmala UI"/>
        <w:szCs w:val="16"/>
        <w:lang w:val="hi"/>
      </w:rPr>
      <w:t xml:space="preserve"> </w:t>
    </w:r>
    <w:r w:rsidRPr="004756D5">
      <w:rPr>
        <w:rFonts w:ascii="Nirmala UI" w:eastAsia="Arial Unicode MS" w:hAnsi="Nirmala UI" w:cs="Nirmala UI"/>
        <w:szCs w:val="16"/>
        <w:lang w:val="hi"/>
      </w:rPr>
      <w:t>आयोग</w:t>
    </w:r>
    <w:r w:rsidRPr="004756D5">
      <w:rPr>
        <w:rFonts w:ascii="Nirmala UI" w:eastAsia="Arial Unicode MS" w:hAnsi="Nirmala UI" w:cs="Nirmala UI"/>
        <w:szCs w:val="16"/>
        <w:lang w:val="hi"/>
      </w:rPr>
      <w:t>)</w:t>
    </w:r>
    <w:r w:rsidRPr="004756D5">
      <w:rPr>
        <w:rFonts w:ascii="Nirmala UI" w:eastAsia="Arial Unicode MS" w:hAnsi="Nirmala UI" w:cs="Nirmala UI"/>
        <w:szCs w:val="16"/>
        <w:lang w:val="hi"/>
      </w:rPr>
      <w:t>।</w:t>
    </w:r>
    <w:r w:rsidRPr="004756D5">
      <w:rPr>
        <w:rFonts w:ascii="Nirmala UI" w:eastAsia="Arial Unicode MS" w:hAnsi="Nirmala UI" w:cs="Nirmala UI"/>
        <w:szCs w:val="16"/>
        <w:lang w:val="hi"/>
      </w:rPr>
      <w:t xml:space="preserve"> </w:t>
    </w:r>
    <w:r w:rsidRPr="004756D5">
      <w:rPr>
        <w:rFonts w:ascii="Nirmala UI" w:eastAsia="Arial Unicode MS" w:hAnsi="Nirmala UI" w:cs="Nirmala UI"/>
        <w:szCs w:val="16"/>
        <w:lang w:val="hi"/>
      </w:rPr>
      <w:t>इस</w:t>
    </w:r>
    <w:r w:rsidRPr="004756D5">
      <w:rPr>
        <w:rFonts w:ascii="Nirmala UI" w:eastAsia="Arial Unicode MS" w:hAnsi="Nirmala UI" w:cs="Nirmala UI"/>
        <w:szCs w:val="16"/>
        <w:lang w:val="hi"/>
      </w:rPr>
      <w:t xml:space="preserve"> </w:t>
    </w:r>
    <w:r w:rsidRPr="004756D5">
      <w:rPr>
        <w:rFonts w:ascii="Nirmala UI" w:eastAsia="Arial Unicode MS" w:hAnsi="Nirmala UI" w:cs="Nirmala UI"/>
        <w:szCs w:val="16"/>
        <w:lang w:val="hi"/>
      </w:rPr>
      <w:t>ब्रोशर</w:t>
    </w:r>
    <w:r w:rsidRPr="004756D5">
      <w:rPr>
        <w:rFonts w:ascii="Nirmala UI" w:eastAsia="Arial Unicode MS" w:hAnsi="Nirmala UI" w:cs="Nirmala UI"/>
        <w:szCs w:val="16"/>
        <w:lang w:val="hi"/>
      </w:rPr>
      <w:t xml:space="preserve"> </w:t>
    </w:r>
    <w:r w:rsidRPr="004756D5">
      <w:rPr>
        <w:rFonts w:ascii="Nirmala UI" w:eastAsia="Arial Unicode MS" w:hAnsi="Nirmala UI" w:cs="Nirmala UI"/>
        <w:szCs w:val="16"/>
        <w:lang w:val="hi"/>
      </w:rPr>
      <w:t>में</w:t>
    </w:r>
    <w:r w:rsidRPr="004756D5">
      <w:rPr>
        <w:rFonts w:ascii="Nirmala UI" w:eastAsia="Arial Unicode MS" w:hAnsi="Nirmala UI" w:cs="Nirmala UI"/>
        <w:szCs w:val="16"/>
        <w:lang w:val="hi"/>
      </w:rPr>
      <w:t xml:space="preserve"> </w:t>
    </w:r>
    <w:r w:rsidRPr="004756D5">
      <w:rPr>
        <w:rFonts w:ascii="Nirmala UI" w:eastAsia="Arial Unicode MS" w:hAnsi="Nirmala UI" w:cs="Nirmala UI"/>
        <w:szCs w:val="16"/>
        <w:lang w:val="hi"/>
      </w:rPr>
      <w:t>दी</w:t>
    </w:r>
    <w:r w:rsidRPr="004756D5">
      <w:rPr>
        <w:rFonts w:ascii="Nirmala UI" w:eastAsia="Arial Unicode MS" w:hAnsi="Nirmala UI" w:cs="Nirmala UI"/>
        <w:szCs w:val="16"/>
        <w:lang w:val="hi"/>
      </w:rPr>
      <w:t xml:space="preserve"> </w:t>
    </w:r>
    <w:r w:rsidRPr="004756D5">
      <w:rPr>
        <w:rFonts w:ascii="Nirmala UI" w:eastAsia="Arial Unicode MS" w:hAnsi="Nirmala UI" w:cs="Nirmala UI"/>
        <w:szCs w:val="16"/>
        <w:lang w:val="hi"/>
      </w:rPr>
      <w:t>गई</w:t>
    </w:r>
    <w:r w:rsidRPr="004756D5">
      <w:rPr>
        <w:rFonts w:ascii="Nirmala UI" w:eastAsia="Arial Unicode MS" w:hAnsi="Nirmala UI" w:cs="Nirmala UI"/>
        <w:szCs w:val="16"/>
        <w:lang w:val="hi"/>
      </w:rPr>
      <w:t xml:space="preserve"> </w:t>
    </w:r>
    <w:r w:rsidRPr="004756D5">
      <w:rPr>
        <w:rFonts w:ascii="Nirmala UI" w:eastAsia="Arial Unicode MS" w:hAnsi="Nirmala UI" w:cs="Nirmala UI"/>
        <w:szCs w:val="16"/>
        <w:lang w:val="hi"/>
      </w:rPr>
      <w:t>जानकारी</w:t>
    </w:r>
    <w:r w:rsidRPr="004756D5">
      <w:rPr>
        <w:rFonts w:ascii="Nirmala UI" w:eastAsia="Arial Unicode MS" w:hAnsi="Nirmala UI" w:cs="Nirmala UI"/>
        <w:szCs w:val="16"/>
        <w:lang w:val="hi"/>
      </w:rPr>
      <w:t xml:space="preserve"> </w:t>
    </w:r>
    <w:r w:rsidRPr="004756D5">
      <w:rPr>
        <w:rFonts w:ascii="Nirmala UI" w:eastAsia="Arial Unicode MS" w:hAnsi="Nirmala UI" w:cs="Nirmala UI"/>
        <w:szCs w:val="16"/>
        <w:lang w:val="hi"/>
      </w:rPr>
      <w:t>मई</w:t>
    </w:r>
    <w:r w:rsidRPr="004756D5">
      <w:rPr>
        <w:rFonts w:ascii="Nirmala UI" w:eastAsia="Arial Unicode MS" w:hAnsi="Nirmala UI" w:cs="Nirmala UI"/>
        <w:szCs w:val="16"/>
        <w:lang w:val="hi"/>
      </w:rPr>
      <w:t xml:space="preserve"> 2026 </w:t>
    </w:r>
    <w:r w:rsidRPr="004756D5">
      <w:rPr>
        <w:rFonts w:ascii="Nirmala UI" w:eastAsia="Arial Unicode MS" w:hAnsi="Nirmala UI" w:cs="Nirmala UI"/>
        <w:szCs w:val="16"/>
        <w:lang w:val="hi"/>
      </w:rPr>
      <w:t>तक</w:t>
    </w:r>
    <w:r w:rsidRPr="004756D5">
      <w:rPr>
        <w:rFonts w:ascii="Nirmala UI" w:eastAsia="Arial Unicode MS" w:hAnsi="Nirmala UI" w:cs="Nirmala UI"/>
        <w:szCs w:val="16"/>
        <w:lang w:val="hi"/>
      </w:rPr>
      <w:t xml:space="preserve"> </w:t>
    </w:r>
    <w:r w:rsidRPr="004756D5">
      <w:rPr>
        <w:rFonts w:ascii="Nirmala UI" w:eastAsia="Arial Unicode MS" w:hAnsi="Nirmala UI" w:cs="Nirmala UI"/>
        <w:szCs w:val="16"/>
        <w:lang w:val="hi"/>
      </w:rPr>
      <w:t>वर्तमान</w:t>
    </w:r>
    <w:r w:rsidRPr="004756D5">
      <w:rPr>
        <w:rFonts w:ascii="Nirmala UI" w:eastAsia="Arial Unicode MS" w:hAnsi="Nirmala UI" w:cs="Nirmala UI"/>
        <w:szCs w:val="16"/>
        <w:lang w:val="hi"/>
      </w:rPr>
      <w:t xml:space="preserve"> </w:t>
    </w:r>
    <w:r w:rsidRPr="004756D5">
      <w:rPr>
        <w:rFonts w:ascii="Nirmala UI" w:eastAsia="Arial Unicode MS" w:hAnsi="Nirmala UI" w:cs="Nirmala UI"/>
        <w:szCs w:val="16"/>
        <w:lang w:val="hi"/>
      </w:rPr>
      <w:t>है।</w:t>
    </w:r>
    <w:r w:rsidRPr="004756D5">
      <w:rPr>
        <w:rFonts w:ascii="Nirmala UI" w:eastAsia="Arial Unicode MS" w:hAnsi="Nirmala UI" w:cs="Nirmala UI"/>
        <w:szCs w:val="16"/>
        <w:lang w:val="hi"/>
      </w:rPr>
      <w:tab/>
    </w:r>
    <w:r w:rsidRPr="004756D5">
      <w:rPr>
        <w:rFonts w:ascii="Nirmala UI" w:hAnsi="Nirmala UI" w:cs="Nirmala UI"/>
      </w:rPr>
      <w:ptab w:relativeTo="margin" w:alignment="right" w:leader="none"/>
    </w:r>
    <w:r w:rsidRPr="004756D5">
      <w:rPr>
        <w:rFonts w:ascii="Nirmala UI" w:eastAsia="Arial Unicode MS" w:hAnsi="Nirmala UI" w:cs="Nirmala UI"/>
        <w:szCs w:val="16"/>
        <w:lang w:val="hi"/>
      </w:rPr>
      <w:t xml:space="preserve"> </w:t>
    </w:r>
    <w:sdt>
      <w:sdtPr>
        <w:rPr>
          <w:rFonts w:ascii="Nirmala UI" w:eastAsia="Arial Unicode MS" w:hAnsi="Nirmala UI" w:cs="Nirmala UI"/>
          <w:szCs w:val="16"/>
          <w:lang w:val="hi"/>
        </w:rPr>
        <w:id w:val="801886779"/>
        <w:docPartObj>
          <w:docPartGallery w:val="Page Numbers (Bottom of Page)"/>
          <w:docPartUnique/>
        </w:docPartObj>
      </w:sdtPr>
      <w:sdtEndPr>
        <w:rPr>
          <w:noProof/>
        </w:rPr>
      </w:sdtEndPr>
      <w:sdtContent>
        <w:r w:rsidR="006B5ACF" w:rsidRPr="004756D5">
          <w:rPr>
            <w:rFonts w:ascii="Nirmala UI" w:hAnsi="Nirmala UI" w:cs="Nirmala UI"/>
            <w:szCs w:val="16"/>
          </w:rPr>
          <w:fldChar w:fldCharType="begin"/>
        </w:r>
        <w:r w:rsidR="006B5ACF" w:rsidRPr="004756D5">
          <w:rPr>
            <w:rFonts w:ascii="Nirmala UI" w:eastAsia="Arial Unicode MS" w:hAnsi="Nirmala UI" w:cs="Nirmala UI"/>
            <w:szCs w:val="16"/>
            <w:lang w:val="hi"/>
          </w:rPr>
          <w:instrText xml:space="preserve"> PAGE   \* MERGEFORMAT </w:instrText>
        </w:r>
        <w:r w:rsidR="006B5ACF" w:rsidRPr="004756D5">
          <w:rPr>
            <w:rFonts w:ascii="Nirmala UI" w:hAnsi="Nirmala UI" w:cs="Nirmala UI"/>
            <w:szCs w:val="16"/>
          </w:rPr>
          <w:fldChar w:fldCharType="separate"/>
        </w:r>
        <w:r w:rsidR="006B5ACF" w:rsidRPr="004756D5">
          <w:rPr>
            <w:rFonts w:ascii="Nirmala UI" w:eastAsia="Arial Unicode MS" w:hAnsi="Nirmala UI" w:cs="Nirmala UI"/>
            <w:szCs w:val="16"/>
            <w:lang w:val="hi"/>
          </w:rPr>
          <w:t>1</w:t>
        </w:r>
        <w:r w:rsidR="006B5ACF" w:rsidRPr="004756D5">
          <w:rPr>
            <w:rFonts w:ascii="Nirmala UI" w:hAnsi="Nirmala UI" w:cs="Nirmala UI"/>
            <w:noProof/>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00AD2" w14:textId="77777777" w:rsidR="00CE0BB4" w:rsidRDefault="00CE0BB4" w:rsidP="00C030FD">
      <w:pPr>
        <w:spacing w:before="0" w:after="0" w:line="240" w:lineRule="auto"/>
      </w:pPr>
      <w:r>
        <w:separator/>
      </w:r>
    </w:p>
  </w:footnote>
  <w:footnote w:type="continuationSeparator" w:id="0">
    <w:p w14:paraId="29828BEE" w14:textId="77777777" w:rsidR="00CE0BB4" w:rsidRDefault="00CE0BB4" w:rsidP="00C030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0F565" w14:textId="0DA07E53" w:rsidR="00180ABF" w:rsidRPr="00864EBA" w:rsidRDefault="00180ABF" w:rsidP="00346563">
    <w:pPr>
      <w:pStyle w:val="Header"/>
      <w:jc w:val="right"/>
      <w:rPr>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63B5A" w14:textId="77777777" w:rsidR="006A3840" w:rsidRPr="004756D5" w:rsidRDefault="00CE0BB4" w:rsidP="006A3840">
    <w:pPr>
      <w:pStyle w:val="Heading1"/>
      <w:rPr>
        <w:rFonts w:ascii="Nirmala UI" w:hAnsi="Nirmala UI" w:cs="Nirmala UI"/>
        <w:bCs/>
        <w:sz w:val="32"/>
        <w:szCs w:val="32"/>
      </w:rPr>
    </w:pPr>
    <w:r w:rsidRPr="004756D5">
      <w:rPr>
        <w:rFonts w:ascii="Nirmala UI" w:hAnsi="Nirmala UI" w:cs="Nirmala UI"/>
        <w:bCs/>
        <w:noProof/>
        <w:sz w:val="32"/>
        <w:szCs w:val="32"/>
      </w:rPr>
      <w:drawing>
        <wp:anchor distT="0" distB="0" distL="114300" distR="114300" simplePos="0" relativeHeight="251657216" behindDoc="0" locked="0" layoutInCell="1" allowOverlap="1" wp14:anchorId="78A86660" wp14:editId="6F6C5E0B">
          <wp:simplePos x="0" y="0"/>
          <wp:positionH relativeFrom="column">
            <wp:posOffset>5208905</wp:posOffset>
          </wp:positionH>
          <wp:positionV relativeFrom="paragraph">
            <wp:posOffset>11430</wp:posOffset>
          </wp:positionV>
          <wp:extent cx="1379220" cy="505460"/>
          <wp:effectExtent l="0" t="0" r="0" b="8890"/>
          <wp:wrapSquare wrapText="bothSides"/>
          <wp:docPr id="2050467349" name="Picture 2050467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467349"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79220" cy="5054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756D5">
      <w:rPr>
        <w:rFonts w:ascii="Nirmala UI" w:eastAsia="Arial Unicode MS" w:hAnsi="Nirmala UI" w:cs="Nirmala UI"/>
        <w:bCs/>
        <w:sz w:val="32"/>
        <w:szCs w:val="32"/>
        <w:lang w:val="hi"/>
      </w:rPr>
      <w:t>लघु</w:t>
    </w:r>
    <w:r w:rsidRPr="004756D5">
      <w:rPr>
        <w:rFonts w:ascii="Nirmala UI" w:eastAsia="Arial Unicode MS" w:hAnsi="Nirmala UI" w:cs="Nirmala UI"/>
        <w:bCs/>
        <w:sz w:val="32"/>
        <w:szCs w:val="32"/>
        <w:lang w:val="hi"/>
      </w:rPr>
      <w:t xml:space="preserve"> </w:t>
    </w:r>
    <w:r w:rsidRPr="004756D5">
      <w:rPr>
        <w:rFonts w:ascii="Nirmala UI" w:eastAsia="Arial Unicode MS" w:hAnsi="Nirmala UI" w:cs="Nirmala UI"/>
        <w:bCs/>
        <w:sz w:val="32"/>
        <w:szCs w:val="32"/>
        <w:lang w:val="hi"/>
      </w:rPr>
      <w:t>व्यवसायों</w:t>
    </w:r>
    <w:r w:rsidRPr="004756D5">
      <w:rPr>
        <w:rFonts w:ascii="Nirmala UI" w:eastAsia="Arial Unicode MS" w:hAnsi="Nirmala UI" w:cs="Nirmala UI"/>
        <w:bCs/>
        <w:sz w:val="32"/>
        <w:szCs w:val="32"/>
        <w:lang w:val="hi"/>
      </w:rPr>
      <w:t xml:space="preserve"> </w:t>
    </w:r>
    <w:r w:rsidRPr="004756D5">
      <w:rPr>
        <w:rFonts w:ascii="Nirmala UI" w:eastAsia="Arial Unicode MS" w:hAnsi="Nirmala UI" w:cs="Nirmala UI"/>
        <w:bCs/>
        <w:sz w:val="32"/>
        <w:szCs w:val="32"/>
        <w:lang w:val="hi"/>
      </w:rPr>
      <w:t>के</w:t>
    </w:r>
    <w:r w:rsidRPr="004756D5">
      <w:rPr>
        <w:rFonts w:ascii="Nirmala UI" w:eastAsia="Arial Unicode MS" w:hAnsi="Nirmala UI" w:cs="Nirmala UI"/>
        <w:bCs/>
        <w:sz w:val="32"/>
        <w:szCs w:val="32"/>
        <w:lang w:val="hi"/>
      </w:rPr>
      <w:t xml:space="preserve"> </w:t>
    </w:r>
    <w:r w:rsidRPr="004756D5">
      <w:rPr>
        <w:rFonts w:ascii="Nirmala UI" w:eastAsia="Arial Unicode MS" w:hAnsi="Nirmala UI" w:cs="Nirmala UI"/>
        <w:bCs/>
        <w:sz w:val="32"/>
        <w:szCs w:val="32"/>
        <w:lang w:val="hi"/>
      </w:rPr>
      <w:t>लिए</w:t>
    </w:r>
    <w:r w:rsidRPr="004756D5">
      <w:rPr>
        <w:rFonts w:ascii="Nirmala UI" w:eastAsia="Arial Unicode MS" w:hAnsi="Nirmala UI" w:cs="Nirmala UI"/>
        <w:bCs/>
        <w:sz w:val="32"/>
        <w:szCs w:val="32"/>
        <w:lang w:val="hi"/>
      </w:rPr>
      <w:t xml:space="preserve"> </w:t>
    </w:r>
    <w:r w:rsidRPr="004756D5">
      <w:rPr>
        <w:rFonts w:ascii="Nirmala UI" w:eastAsia="Arial Unicode MS" w:hAnsi="Nirmala UI" w:cs="Nirmala UI"/>
        <w:bCs/>
        <w:sz w:val="32"/>
        <w:szCs w:val="32"/>
        <w:lang w:val="hi"/>
      </w:rPr>
      <w:t>विवाद</w:t>
    </w:r>
    <w:r w:rsidRPr="004756D5">
      <w:rPr>
        <w:rFonts w:ascii="Nirmala UI" w:eastAsia="Arial Unicode MS" w:hAnsi="Nirmala UI" w:cs="Nirmala UI"/>
        <w:bCs/>
        <w:sz w:val="32"/>
        <w:szCs w:val="32"/>
        <w:lang w:val="hi"/>
      </w:rPr>
      <w:t xml:space="preserve"> </w:t>
    </w:r>
    <w:r w:rsidRPr="004756D5">
      <w:rPr>
        <w:rFonts w:ascii="Nirmala UI" w:eastAsia="Arial Unicode MS" w:hAnsi="Nirmala UI" w:cs="Nirmala UI"/>
        <w:bCs/>
        <w:sz w:val="32"/>
        <w:szCs w:val="32"/>
        <w:lang w:val="hi"/>
      </w:rPr>
      <w:t>समाधान</w:t>
    </w:r>
  </w:p>
  <w:p w14:paraId="346FA444" w14:textId="77777777" w:rsidR="00C030FD" w:rsidRPr="004756D5" w:rsidRDefault="00CE0BB4" w:rsidP="006A3840">
    <w:pPr>
      <w:pStyle w:val="Heading1"/>
      <w:rPr>
        <w:rFonts w:ascii="Nirmala UI" w:hAnsi="Nirmala UI" w:cs="Nirmala UI"/>
        <w:bCs/>
        <w:caps w:val="0"/>
        <w:sz w:val="22"/>
      </w:rPr>
    </w:pPr>
    <w:r w:rsidRPr="004756D5">
      <w:rPr>
        <w:rFonts w:ascii="Nirmala UI" w:eastAsia="Arial Unicode MS" w:hAnsi="Nirmala UI" w:cs="Nirmala UI"/>
        <w:bCs/>
        <w:caps w:val="0"/>
        <w:sz w:val="22"/>
        <w:lang w:val="hi"/>
      </w:rPr>
      <w:t xml:space="preserve">Hindi | </w:t>
    </w:r>
    <w:r w:rsidRPr="004756D5">
      <w:rPr>
        <w:rFonts w:ascii="Nirmala UI" w:eastAsia="Arial Unicode MS" w:hAnsi="Nirmala UI" w:cs="Nirmala UI"/>
        <w:bCs/>
        <w:caps w:val="0"/>
        <w:sz w:val="22"/>
        <w:lang w:val="hi"/>
      </w:rPr>
      <w:t>हिन्दी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F3299"/>
    <w:multiLevelType w:val="hybridMultilevel"/>
    <w:tmpl w:val="9216C76C"/>
    <w:lvl w:ilvl="0" w:tplc="654EF63E">
      <w:start w:val="1"/>
      <w:numFmt w:val="bullet"/>
      <w:lvlText w:val=""/>
      <w:lvlJc w:val="left"/>
      <w:pPr>
        <w:ind w:left="720" w:hanging="360"/>
      </w:pPr>
      <w:rPr>
        <w:rFonts w:ascii="Symbol" w:hAnsi="Symbol" w:hint="default"/>
      </w:rPr>
    </w:lvl>
    <w:lvl w:ilvl="1" w:tplc="72324B86" w:tentative="1">
      <w:start w:val="1"/>
      <w:numFmt w:val="bullet"/>
      <w:lvlText w:val="o"/>
      <w:lvlJc w:val="left"/>
      <w:pPr>
        <w:ind w:left="1440" w:hanging="360"/>
      </w:pPr>
      <w:rPr>
        <w:rFonts w:ascii="Courier New" w:hAnsi="Courier New" w:cs="Courier New" w:hint="default"/>
      </w:rPr>
    </w:lvl>
    <w:lvl w:ilvl="2" w:tplc="E18E835E" w:tentative="1">
      <w:start w:val="1"/>
      <w:numFmt w:val="bullet"/>
      <w:lvlText w:val=""/>
      <w:lvlJc w:val="left"/>
      <w:pPr>
        <w:ind w:left="2160" w:hanging="360"/>
      </w:pPr>
      <w:rPr>
        <w:rFonts w:ascii="Wingdings" w:hAnsi="Wingdings" w:hint="default"/>
      </w:rPr>
    </w:lvl>
    <w:lvl w:ilvl="3" w:tplc="33744F26" w:tentative="1">
      <w:start w:val="1"/>
      <w:numFmt w:val="bullet"/>
      <w:lvlText w:val=""/>
      <w:lvlJc w:val="left"/>
      <w:pPr>
        <w:ind w:left="2880" w:hanging="360"/>
      </w:pPr>
      <w:rPr>
        <w:rFonts w:ascii="Symbol" w:hAnsi="Symbol" w:hint="default"/>
      </w:rPr>
    </w:lvl>
    <w:lvl w:ilvl="4" w:tplc="D1ECEFD4" w:tentative="1">
      <w:start w:val="1"/>
      <w:numFmt w:val="bullet"/>
      <w:lvlText w:val="o"/>
      <w:lvlJc w:val="left"/>
      <w:pPr>
        <w:ind w:left="3600" w:hanging="360"/>
      </w:pPr>
      <w:rPr>
        <w:rFonts w:ascii="Courier New" w:hAnsi="Courier New" w:cs="Courier New" w:hint="default"/>
      </w:rPr>
    </w:lvl>
    <w:lvl w:ilvl="5" w:tplc="4D3A3964" w:tentative="1">
      <w:start w:val="1"/>
      <w:numFmt w:val="bullet"/>
      <w:lvlText w:val=""/>
      <w:lvlJc w:val="left"/>
      <w:pPr>
        <w:ind w:left="4320" w:hanging="360"/>
      </w:pPr>
      <w:rPr>
        <w:rFonts w:ascii="Wingdings" w:hAnsi="Wingdings" w:hint="default"/>
      </w:rPr>
    </w:lvl>
    <w:lvl w:ilvl="6" w:tplc="07103CC2" w:tentative="1">
      <w:start w:val="1"/>
      <w:numFmt w:val="bullet"/>
      <w:lvlText w:val=""/>
      <w:lvlJc w:val="left"/>
      <w:pPr>
        <w:ind w:left="5040" w:hanging="360"/>
      </w:pPr>
      <w:rPr>
        <w:rFonts w:ascii="Symbol" w:hAnsi="Symbol" w:hint="default"/>
      </w:rPr>
    </w:lvl>
    <w:lvl w:ilvl="7" w:tplc="3670E710" w:tentative="1">
      <w:start w:val="1"/>
      <w:numFmt w:val="bullet"/>
      <w:lvlText w:val="o"/>
      <w:lvlJc w:val="left"/>
      <w:pPr>
        <w:ind w:left="5760" w:hanging="360"/>
      </w:pPr>
      <w:rPr>
        <w:rFonts w:ascii="Courier New" w:hAnsi="Courier New" w:cs="Courier New" w:hint="default"/>
      </w:rPr>
    </w:lvl>
    <w:lvl w:ilvl="8" w:tplc="DB8C2D02" w:tentative="1">
      <w:start w:val="1"/>
      <w:numFmt w:val="bullet"/>
      <w:lvlText w:val=""/>
      <w:lvlJc w:val="left"/>
      <w:pPr>
        <w:ind w:left="6480" w:hanging="360"/>
      </w:pPr>
      <w:rPr>
        <w:rFonts w:ascii="Wingdings" w:hAnsi="Wingdings" w:hint="default"/>
      </w:rPr>
    </w:lvl>
  </w:abstractNum>
  <w:abstractNum w:abstractNumId="1" w15:restartNumberingAfterBreak="0">
    <w:nsid w:val="0B8B7F61"/>
    <w:multiLevelType w:val="hybridMultilevel"/>
    <w:tmpl w:val="DCE26584"/>
    <w:lvl w:ilvl="0" w:tplc="F4B0837E">
      <w:start w:val="1"/>
      <w:numFmt w:val="bullet"/>
      <w:lvlText w:val=""/>
      <w:lvlJc w:val="left"/>
      <w:pPr>
        <w:ind w:left="720" w:hanging="360"/>
      </w:pPr>
      <w:rPr>
        <w:rFonts w:ascii="Symbol" w:hAnsi="Symbol" w:hint="default"/>
      </w:rPr>
    </w:lvl>
    <w:lvl w:ilvl="1" w:tplc="10B8D0E6" w:tentative="1">
      <w:start w:val="1"/>
      <w:numFmt w:val="bullet"/>
      <w:lvlText w:val="o"/>
      <w:lvlJc w:val="left"/>
      <w:pPr>
        <w:ind w:left="1440" w:hanging="360"/>
      </w:pPr>
      <w:rPr>
        <w:rFonts w:ascii="Courier New" w:hAnsi="Courier New" w:cs="Courier New" w:hint="default"/>
      </w:rPr>
    </w:lvl>
    <w:lvl w:ilvl="2" w:tplc="8982BF70" w:tentative="1">
      <w:start w:val="1"/>
      <w:numFmt w:val="bullet"/>
      <w:lvlText w:val=""/>
      <w:lvlJc w:val="left"/>
      <w:pPr>
        <w:ind w:left="2160" w:hanging="360"/>
      </w:pPr>
      <w:rPr>
        <w:rFonts w:ascii="Wingdings" w:hAnsi="Wingdings" w:hint="default"/>
      </w:rPr>
    </w:lvl>
    <w:lvl w:ilvl="3" w:tplc="B0C6395A" w:tentative="1">
      <w:start w:val="1"/>
      <w:numFmt w:val="bullet"/>
      <w:lvlText w:val=""/>
      <w:lvlJc w:val="left"/>
      <w:pPr>
        <w:ind w:left="2880" w:hanging="360"/>
      </w:pPr>
      <w:rPr>
        <w:rFonts w:ascii="Symbol" w:hAnsi="Symbol" w:hint="default"/>
      </w:rPr>
    </w:lvl>
    <w:lvl w:ilvl="4" w:tplc="B2AA9496" w:tentative="1">
      <w:start w:val="1"/>
      <w:numFmt w:val="bullet"/>
      <w:lvlText w:val="o"/>
      <w:lvlJc w:val="left"/>
      <w:pPr>
        <w:ind w:left="3600" w:hanging="360"/>
      </w:pPr>
      <w:rPr>
        <w:rFonts w:ascii="Courier New" w:hAnsi="Courier New" w:cs="Courier New" w:hint="default"/>
      </w:rPr>
    </w:lvl>
    <w:lvl w:ilvl="5" w:tplc="DA847432" w:tentative="1">
      <w:start w:val="1"/>
      <w:numFmt w:val="bullet"/>
      <w:lvlText w:val=""/>
      <w:lvlJc w:val="left"/>
      <w:pPr>
        <w:ind w:left="4320" w:hanging="360"/>
      </w:pPr>
      <w:rPr>
        <w:rFonts w:ascii="Wingdings" w:hAnsi="Wingdings" w:hint="default"/>
      </w:rPr>
    </w:lvl>
    <w:lvl w:ilvl="6" w:tplc="116CD15A" w:tentative="1">
      <w:start w:val="1"/>
      <w:numFmt w:val="bullet"/>
      <w:lvlText w:val=""/>
      <w:lvlJc w:val="left"/>
      <w:pPr>
        <w:ind w:left="5040" w:hanging="360"/>
      </w:pPr>
      <w:rPr>
        <w:rFonts w:ascii="Symbol" w:hAnsi="Symbol" w:hint="default"/>
      </w:rPr>
    </w:lvl>
    <w:lvl w:ilvl="7" w:tplc="04906BE4" w:tentative="1">
      <w:start w:val="1"/>
      <w:numFmt w:val="bullet"/>
      <w:lvlText w:val="o"/>
      <w:lvlJc w:val="left"/>
      <w:pPr>
        <w:ind w:left="5760" w:hanging="360"/>
      </w:pPr>
      <w:rPr>
        <w:rFonts w:ascii="Courier New" w:hAnsi="Courier New" w:cs="Courier New" w:hint="default"/>
      </w:rPr>
    </w:lvl>
    <w:lvl w:ilvl="8" w:tplc="88FA5446" w:tentative="1">
      <w:start w:val="1"/>
      <w:numFmt w:val="bullet"/>
      <w:lvlText w:val=""/>
      <w:lvlJc w:val="left"/>
      <w:pPr>
        <w:ind w:left="6480" w:hanging="360"/>
      </w:pPr>
      <w:rPr>
        <w:rFonts w:ascii="Wingdings" w:hAnsi="Wingdings" w:hint="default"/>
      </w:rPr>
    </w:lvl>
  </w:abstractNum>
  <w:abstractNum w:abstractNumId="2" w15:restartNumberingAfterBreak="0">
    <w:nsid w:val="10EE249B"/>
    <w:multiLevelType w:val="hybridMultilevel"/>
    <w:tmpl w:val="1006F4EE"/>
    <w:lvl w:ilvl="0" w:tplc="0B9CAE42">
      <w:start w:val="1"/>
      <w:numFmt w:val="bullet"/>
      <w:lvlText w:val=""/>
      <w:lvlJc w:val="left"/>
      <w:pPr>
        <w:ind w:left="360" w:hanging="360"/>
      </w:pPr>
      <w:rPr>
        <w:rFonts w:ascii="Wingdings 2" w:hAnsi="Wingdings 2" w:hint="default"/>
        <w:color w:val="0081C6"/>
      </w:rPr>
    </w:lvl>
    <w:lvl w:ilvl="1" w:tplc="AC5A69B2" w:tentative="1">
      <w:start w:val="1"/>
      <w:numFmt w:val="bullet"/>
      <w:lvlText w:val="o"/>
      <w:lvlJc w:val="left"/>
      <w:pPr>
        <w:ind w:left="1080" w:hanging="360"/>
      </w:pPr>
      <w:rPr>
        <w:rFonts w:ascii="Courier New" w:hAnsi="Courier New" w:cs="Courier New" w:hint="default"/>
      </w:rPr>
    </w:lvl>
    <w:lvl w:ilvl="2" w:tplc="3C1A06C2" w:tentative="1">
      <w:start w:val="1"/>
      <w:numFmt w:val="bullet"/>
      <w:lvlText w:val=""/>
      <w:lvlJc w:val="left"/>
      <w:pPr>
        <w:ind w:left="1800" w:hanging="360"/>
      </w:pPr>
      <w:rPr>
        <w:rFonts w:ascii="Wingdings" w:hAnsi="Wingdings" w:hint="default"/>
      </w:rPr>
    </w:lvl>
    <w:lvl w:ilvl="3" w:tplc="90E63104" w:tentative="1">
      <w:start w:val="1"/>
      <w:numFmt w:val="bullet"/>
      <w:lvlText w:val=""/>
      <w:lvlJc w:val="left"/>
      <w:pPr>
        <w:ind w:left="2520" w:hanging="360"/>
      </w:pPr>
      <w:rPr>
        <w:rFonts w:ascii="Symbol" w:hAnsi="Symbol" w:hint="default"/>
      </w:rPr>
    </w:lvl>
    <w:lvl w:ilvl="4" w:tplc="AC387B7E" w:tentative="1">
      <w:start w:val="1"/>
      <w:numFmt w:val="bullet"/>
      <w:lvlText w:val="o"/>
      <w:lvlJc w:val="left"/>
      <w:pPr>
        <w:ind w:left="3240" w:hanging="360"/>
      </w:pPr>
      <w:rPr>
        <w:rFonts w:ascii="Courier New" w:hAnsi="Courier New" w:cs="Courier New" w:hint="default"/>
      </w:rPr>
    </w:lvl>
    <w:lvl w:ilvl="5" w:tplc="1AD0E318" w:tentative="1">
      <w:start w:val="1"/>
      <w:numFmt w:val="bullet"/>
      <w:lvlText w:val=""/>
      <w:lvlJc w:val="left"/>
      <w:pPr>
        <w:ind w:left="3960" w:hanging="360"/>
      </w:pPr>
      <w:rPr>
        <w:rFonts w:ascii="Wingdings" w:hAnsi="Wingdings" w:hint="default"/>
      </w:rPr>
    </w:lvl>
    <w:lvl w:ilvl="6" w:tplc="A9522104" w:tentative="1">
      <w:start w:val="1"/>
      <w:numFmt w:val="bullet"/>
      <w:lvlText w:val=""/>
      <w:lvlJc w:val="left"/>
      <w:pPr>
        <w:ind w:left="4680" w:hanging="360"/>
      </w:pPr>
      <w:rPr>
        <w:rFonts w:ascii="Symbol" w:hAnsi="Symbol" w:hint="default"/>
      </w:rPr>
    </w:lvl>
    <w:lvl w:ilvl="7" w:tplc="0E72A44E" w:tentative="1">
      <w:start w:val="1"/>
      <w:numFmt w:val="bullet"/>
      <w:lvlText w:val="o"/>
      <w:lvlJc w:val="left"/>
      <w:pPr>
        <w:ind w:left="5400" w:hanging="360"/>
      </w:pPr>
      <w:rPr>
        <w:rFonts w:ascii="Courier New" w:hAnsi="Courier New" w:cs="Courier New" w:hint="default"/>
      </w:rPr>
    </w:lvl>
    <w:lvl w:ilvl="8" w:tplc="AF6EC29E" w:tentative="1">
      <w:start w:val="1"/>
      <w:numFmt w:val="bullet"/>
      <w:lvlText w:val=""/>
      <w:lvlJc w:val="left"/>
      <w:pPr>
        <w:ind w:left="6120" w:hanging="360"/>
      </w:pPr>
      <w:rPr>
        <w:rFonts w:ascii="Wingdings" w:hAnsi="Wingdings" w:hint="default"/>
      </w:rPr>
    </w:lvl>
  </w:abstractNum>
  <w:abstractNum w:abstractNumId="3" w15:restartNumberingAfterBreak="0">
    <w:nsid w:val="26665361"/>
    <w:multiLevelType w:val="hybridMultilevel"/>
    <w:tmpl w:val="FCC49722"/>
    <w:lvl w:ilvl="0" w:tplc="79263796">
      <w:start w:val="1"/>
      <w:numFmt w:val="bullet"/>
      <w:lvlText w:val=""/>
      <w:lvlJc w:val="left"/>
      <w:pPr>
        <w:ind w:left="720" w:hanging="360"/>
      </w:pPr>
      <w:rPr>
        <w:rFonts w:ascii="Wingdings 2" w:hAnsi="Wingdings 2" w:hint="default"/>
      </w:rPr>
    </w:lvl>
    <w:lvl w:ilvl="1" w:tplc="C696084E" w:tentative="1">
      <w:start w:val="1"/>
      <w:numFmt w:val="bullet"/>
      <w:lvlText w:val="o"/>
      <w:lvlJc w:val="left"/>
      <w:pPr>
        <w:ind w:left="1440" w:hanging="360"/>
      </w:pPr>
      <w:rPr>
        <w:rFonts w:ascii="Courier New" w:hAnsi="Courier New" w:cs="Courier New" w:hint="default"/>
      </w:rPr>
    </w:lvl>
    <w:lvl w:ilvl="2" w:tplc="F852E2EA" w:tentative="1">
      <w:start w:val="1"/>
      <w:numFmt w:val="bullet"/>
      <w:lvlText w:val=""/>
      <w:lvlJc w:val="left"/>
      <w:pPr>
        <w:ind w:left="2160" w:hanging="360"/>
      </w:pPr>
      <w:rPr>
        <w:rFonts w:ascii="Wingdings" w:hAnsi="Wingdings" w:hint="default"/>
      </w:rPr>
    </w:lvl>
    <w:lvl w:ilvl="3" w:tplc="C02CED54" w:tentative="1">
      <w:start w:val="1"/>
      <w:numFmt w:val="bullet"/>
      <w:lvlText w:val=""/>
      <w:lvlJc w:val="left"/>
      <w:pPr>
        <w:ind w:left="2880" w:hanging="360"/>
      </w:pPr>
      <w:rPr>
        <w:rFonts w:ascii="Symbol" w:hAnsi="Symbol" w:hint="default"/>
      </w:rPr>
    </w:lvl>
    <w:lvl w:ilvl="4" w:tplc="5D42216A" w:tentative="1">
      <w:start w:val="1"/>
      <w:numFmt w:val="bullet"/>
      <w:lvlText w:val="o"/>
      <w:lvlJc w:val="left"/>
      <w:pPr>
        <w:ind w:left="3600" w:hanging="360"/>
      </w:pPr>
      <w:rPr>
        <w:rFonts w:ascii="Courier New" w:hAnsi="Courier New" w:cs="Courier New" w:hint="default"/>
      </w:rPr>
    </w:lvl>
    <w:lvl w:ilvl="5" w:tplc="37A8B4D6" w:tentative="1">
      <w:start w:val="1"/>
      <w:numFmt w:val="bullet"/>
      <w:lvlText w:val=""/>
      <w:lvlJc w:val="left"/>
      <w:pPr>
        <w:ind w:left="4320" w:hanging="360"/>
      </w:pPr>
      <w:rPr>
        <w:rFonts w:ascii="Wingdings" w:hAnsi="Wingdings" w:hint="default"/>
      </w:rPr>
    </w:lvl>
    <w:lvl w:ilvl="6" w:tplc="173A8378" w:tentative="1">
      <w:start w:val="1"/>
      <w:numFmt w:val="bullet"/>
      <w:lvlText w:val=""/>
      <w:lvlJc w:val="left"/>
      <w:pPr>
        <w:ind w:left="5040" w:hanging="360"/>
      </w:pPr>
      <w:rPr>
        <w:rFonts w:ascii="Symbol" w:hAnsi="Symbol" w:hint="default"/>
      </w:rPr>
    </w:lvl>
    <w:lvl w:ilvl="7" w:tplc="FF6A0954" w:tentative="1">
      <w:start w:val="1"/>
      <w:numFmt w:val="bullet"/>
      <w:lvlText w:val="o"/>
      <w:lvlJc w:val="left"/>
      <w:pPr>
        <w:ind w:left="5760" w:hanging="360"/>
      </w:pPr>
      <w:rPr>
        <w:rFonts w:ascii="Courier New" w:hAnsi="Courier New" w:cs="Courier New" w:hint="default"/>
      </w:rPr>
    </w:lvl>
    <w:lvl w:ilvl="8" w:tplc="1AB277DC" w:tentative="1">
      <w:start w:val="1"/>
      <w:numFmt w:val="bullet"/>
      <w:lvlText w:val=""/>
      <w:lvlJc w:val="left"/>
      <w:pPr>
        <w:ind w:left="6480" w:hanging="360"/>
      </w:pPr>
      <w:rPr>
        <w:rFonts w:ascii="Wingdings" w:hAnsi="Wingdings" w:hint="default"/>
      </w:rPr>
    </w:lvl>
  </w:abstractNum>
  <w:abstractNum w:abstractNumId="4" w15:restartNumberingAfterBreak="0">
    <w:nsid w:val="396C2B59"/>
    <w:multiLevelType w:val="hybridMultilevel"/>
    <w:tmpl w:val="643CDDA6"/>
    <w:lvl w:ilvl="0" w:tplc="06DC62DC">
      <w:start w:val="1"/>
      <w:numFmt w:val="bullet"/>
      <w:lvlText w:val=""/>
      <w:lvlJc w:val="left"/>
      <w:pPr>
        <w:ind w:left="360" w:hanging="360"/>
      </w:pPr>
      <w:rPr>
        <w:rFonts w:ascii="Symbol" w:hAnsi="Symbol" w:hint="default"/>
      </w:rPr>
    </w:lvl>
    <w:lvl w:ilvl="1" w:tplc="0910097C" w:tentative="1">
      <w:start w:val="1"/>
      <w:numFmt w:val="bullet"/>
      <w:lvlText w:val="o"/>
      <w:lvlJc w:val="left"/>
      <w:pPr>
        <w:ind w:left="1080" w:hanging="360"/>
      </w:pPr>
      <w:rPr>
        <w:rFonts w:ascii="Courier New" w:hAnsi="Courier New" w:cs="Courier New" w:hint="default"/>
      </w:rPr>
    </w:lvl>
    <w:lvl w:ilvl="2" w:tplc="3982B042" w:tentative="1">
      <w:start w:val="1"/>
      <w:numFmt w:val="bullet"/>
      <w:lvlText w:val=""/>
      <w:lvlJc w:val="left"/>
      <w:pPr>
        <w:ind w:left="1800" w:hanging="360"/>
      </w:pPr>
      <w:rPr>
        <w:rFonts w:ascii="Wingdings" w:hAnsi="Wingdings" w:hint="default"/>
      </w:rPr>
    </w:lvl>
    <w:lvl w:ilvl="3" w:tplc="5922E5DE" w:tentative="1">
      <w:start w:val="1"/>
      <w:numFmt w:val="bullet"/>
      <w:lvlText w:val=""/>
      <w:lvlJc w:val="left"/>
      <w:pPr>
        <w:ind w:left="2520" w:hanging="360"/>
      </w:pPr>
      <w:rPr>
        <w:rFonts w:ascii="Symbol" w:hAnsi="Symbol" w:hint="default"/>
      </w:rPr>
    </w:lvl>
    <w:lvl w:ilvl="4" w:tplc="FA2AA2F6" w:tentative="1">
      <w:start w:val="1"/>
      <w:numFmt w:val="bullet"/>
      <w:lvlText w:val="o"/>
      <w:lvlJc w:val="left"/>
      <w:pPr>
        <w:ind w:left="3240" w:hanging="360"/>
      </w:pPr>
      <w:rPr>
        <w:rFonts w:ascii="Courier New" w:hAnsi="Courier New" w:cs="Courier New" w:hint="default"/>
      </w:rPr>
    </w:lvl>
    <w:lvl w:ilvl="5" w:tplc="3AC06A8C" w:tentative="1">
      <w:start w:val="1"/>
      <w:numFmt w:val="bullet"/>
      <w:lvlText w:val=""/>
      <w:lvlJc w:val="left"/>
      <w:pPr>
        <w:ind w:left="3960" w:hanging="360"/>
      </w:pPr>
      <w:rPr>
        <w:rFonts w:ascii="Wingdings" w:hAnsi="Wingdings" w:hint="default"/>
      </w:rPr>
    </w:lvl>
    <w:lvl w:ilvl="6" w:tplc="FE48C1B0" w:tentative="1">
      <w:start w:val="1"/>
      <w:numFmt w:val="bullet"/>
      <w:lvlText w:val=""/>
      <w:lvlJc w:val="left"/>
      <w:pPr>
        <w:ind w:left="4680" w:hanging="360"/>
      </w:pPr>
      <w:rPr>
        <w:rFonts w:ascii="Symbol" w:hAnsi="Symbol" w:hint="default"/>
      </w:rPr>
    </w:lvl>
    <w:lvl w:ilvl="7" w:tplc="141CE9F6" w:tentative="1">
      <w:start w:val="1"/>
      <w:numFmt w:val="bullet"/>
      <w:lvlText w:val="o"/>
      <w:lvlJc w:val="left"/>
      <w:pPr>
        <w:ind w:left="5400" w:hanging="360"/>
      </w:pPr>
      <w:rPr>
        <w:rFonts w:ascii="Courier New" w:hAnsi="Courier New" w:cs="Courier New" w:hint="default"/>
      </w:rPr>
    </w:lvl>
    <w:lvl w:ilvl="8" w:tplc="1716E8A0" w:tentative="1">
      <w:start w:val="1"/>
      <w:numFmt w:val="bullet"/>
      <w:lvlText w:val=""/>
      <w:lvlJc w:val="left"/>
      <w:pPr>
        <w:ind w:left="6120" w:hanging="360"/>
      </w:pPr>
      <w:rPr>
        <w:rFonts w:ascii="Wingdings" w:hAnsi="Wingdings" w:hint="default"/>
      </w:rPr>
    </w:lvl>
  </w:abstractNum>
  <w:abstractNum w:abstractNumId="5" w15:restartNumberingAfterBreak="0">
    <w:nsid w:val="3A231AAF"/>
    <w:multiLevelType w:val="hybridMultilevel"/>
    <w:tmpl w:val="84D2CBA0"/>
    <w:lvl w:ilvl="0" w:tplc="8696A976">
      <w:start w:val="1"/>
      <w:numFmt w:val="decimal"/>
      <w:lvlText w:val="%1."/>
      <w:lvlJc w:val="left"/>
      <w:pPr>
        <w:ind w:left="383" w:hanging="360"/>
      </w:pPr>
      <w:rPr>
        <w:rFonts w:hint="default"/>
      </w:rPr>
    </w:lvl>
    <w:lvl w:ilvl="1" w:tplc="BE2AE068" w:tentative="1">
      <w:start w:val="1"/>
      <w:numFmt w:val="lowerLetter"/>
      <w:lvlText w:val="%2."/>
      <w:lvlJc w:val="left"/>
      <w:pPr>
        <w:ind w:left="1103" w:hanging="360"/>
      </w:pPr>
    </w:lvl>
    <w:lvl w:ilvl="2" w:tplc="95D8258A" w:tentative="1">
      <w:start w:val="1"/>
      <w:numFmt w:val="lowerRoman"/>
      <w:lvlText w:val="%3."/>
      <w:lvlJc w:val="right"/>
      <w:pPr>
        <w:ind w:left="1823" w:hanging="180"/>
      </w:pPr>
    </w:lvl>
    <w:lvl w:ilvl="3" w:tplc="889EAAC8" w:tentative="1">
      <w:start w:val="1"/>
      <w:numFmt w:val="decimal"/>
      <w:lvlText w:val="%4."/>
      <w:lvlJc w:val="left"/>
      <w:pPr>
        <w:ind w:left="2543" w:hanging="360"/>
      </w:pPr>
    </w:lvl>
    <w:lvl w:ilvl="4" w:tplc="3B6AE33E" w:tentative="1">
      <w:start w:val="1"/>
      <w:numFmt w:val="lowerLetter"/>
      <w:lvlText w:val="%5."/>
      <w:lvlJc w:val="left"/>
      <w:pPr>
        <w:ind w:left="3263" w:hanging="360"/>
      </w:pPr>
    </w:lvl>
    <w:lvl w:ilvl="5" w:tplc="49582A64" w:tentative="1">
      <w:start w:val="1"/>
      <w:numFmt w:val="lowerRoman"/>
      <w:lvlText w:val="%6."/>
      <w:lvlJc w:val="right"/>
      <w:pPr>
        <w:ind w:left="3983" w:hanging="180"/>
      </w:pPr>
    </w:lvl>
    <w:lvl w:ilvl="6" w:tplc="CCD484FC" w:tentative="1">
      <w:start w:val="1"/>
      <w:numFmt w:val="decimal"/>
      <w:lvlText w:val="%7."/>
      <w:lvlJc w:val="left"/>
      <w:pPr>
        <w:ind w:left="4703" w:hanging="360"/>
      </w:pPr>
    </w:lvl>
    <w:lvl w:ilvl="7" w:tplc="4448ED2A" w:tentative="1">
      <w:start w:val="1"/>
      <w:numFmt w:val="lowerLetter"/>
      <w:lvlText w:val="%8."/>
      <w:lvlJc w:val="left"/>
      <w:pPr>
        <w:ind w:left="5423" w:hanging="360"/>
      </w:pPr>
    </w:lvl>
    <w:lvl w:ilvl="8" w:tplc="F23EB642" w:tentative="1">
      <w:start w:val="1"/>
      <w:numFmt w:val="lowerRoman"/>
      <w:lvlText w:val="%9."/>
      <w:lvlJc w:val="right"/>
      <w:pPr>
        <w:ind w:left="6143" w:hanging="180"/>
      </w:pPr>
    </w:lvl>
  </w:abstractNum>
  <w:abstractNum w:abstractNumId="6" w15:restartNumberingAfterBreak="0">
    <w:nsid w:val="4C8E1D18"/>
    <w:multiLevelType w:val="hybridMultilevel"/>
    <w:tmpl w:val="C79C2684"/>
    <w:lvl w:ilvl="0" w:tplc="14F2E44C">
      <w:start w:val="1"/>
      <w:numFmt w:val="bullet"/>
      <w:lvlText w:val=""/>
      <w:lvlJc w:val="left"/>
      <w:pPr>
        <w:ind w:left="720" w:hanging="360"/>
      </w:pPr>
      <w:rPr>
        <w:rFonts w:ascii="Symbol" w:hAnsi="Symbol" w:hint="default"/>
      </w:rPr>
    </w:lvl>
    <w:lvl w:ilvl="1" w:tplc="C172A9E2" w:tentative="1">
      <w:start w:val="1"/>
      <w:numFmt w:val="bullet"/>
      <w:lvlText w:val="o"/>
      <w:lvlJc w:val="left"/>
      <w:pPr>
        <w:ind w:left="1440" w:hanging="360"/>
      </w:pPr>
      <w:rPr>
        <w:rFonts w:ascii="Courier New" w:hAnsi="Courier New" w:cs="Courier New" w:hint="default"/>
      </w:rPr>
    </w:lvl>
    <w:lvl w:ilvl="2" w:tplc="C9C2B8D0" w:tentative="1">
      <w:start w:val="1"/>
      <w:numFmt w:val="bullet"/>
      <w:lvlText w:val=""/>
      <w:lvlJc w:val="left"/>
      <w:pPr>
        <w:ind w:left="2160" w:hanging="360"/>
      </w:pPr>
      <w:rPr>
        <w:rFonts w:ascii="Wingdings" w:hAnsi="Wingdings" w:hint="default"/>
      </w:rPr>
    </w:lvl>
    <w:lvl w:ilvl="3" w:tplc="8D1C125A" w:tentative="1">
      <w:start w:val="1"/>
      <w:numFmt w:val="bullet"/>
      <w:lvlText w:val=""/>
      <w:lvlJc w:val="left"/>
      <w:pPr>
        <w:ind w:left="2880" w:hanging="360"/>
      </w:pPr>
      <w:rPr>
        <w:rFonts w:ascii="Symbol" w:hAnsi="Symbol" w:hint="default"/>
      </w:rPr>
    </w:lvl>
    <w:lvl w:ilvl="4" w:tplc="438E1A16" w:tentative="1">
      <w:start w:val="1"/>
      <w:numFmt w:val="bullet"/>
      <w:lvlText w:val="o"/>
      <w:lvlJc w:val="left"/>
      <w:pPr>
        <w:ind w:left="3600" w:hanging="360"/>
      </w:pPr>
      <w:rPr>
        <w:rFonts w:ascii="Courier New" w:hAnsi="Courier New" w:cs="Courier New" w:hint="default"/>
      </w:rPr>
    </w:lvl>
    <w:lvl w:ilvl="5" w:tplc="02BAF758" w:tentative="1">
      <w:start w:val="1"/>
      <w:numFmt w:val="bullet"/>
      <w:lvlText w:val=""/>
      <w:lvlJc w:val="left"/>
      <w:pPr>
        <w:ind w:left="4320" w:hanging="360"/>
      </w:pPr>
      <w:rPr>
        <w:rFonts w:ascii="Wingdings" w:hAnsi="Wingdings" w:hint="default"/>
      </w:rPr>
    </w:lvl>
    <w:lvl w:ilvl="6" w:tplc="ABA093A2" w:tentative="1">
      <w:start w:val="1"/>
      <w:numFmt w:val="bullet"/>
      <w:lvlText w:val=""/>
      <w:lvlJc w:val="left"/>
      <w:pPr>
        <w:ind w:left="5040" w:hanging="360"/>
      </w:pPr>
      <w:rPr>
        <w:rFonts w:ascii="Symbol" w:hAnsi="Symbol" w:hint="default"/>
      </w:rPr>
    </w:lvl>
    <w:lvl w:ilvl="7" w:tplc="415278C0" w:tentative="1">
      <w:start w:val="1"/>
      <w:numFmt w:val="bullet"/>
      <w:lvlText w:val="o"/>
      <w:lvlJc w:val="left"/>
      <w:pPr>
        <w:ind w:left="5760" w:hanging="360"/>
      </w:pPr>
      <w:rPr>
        <w:rFonts w:ascii="Courier New" w:hAnsi="Courier New" w:cs="Courier New" w:hint="default"/>
      </w:rPr>
    </w:lvl>
    <w:lvl w:ilvl="8" w:tplc="F7AE6CF6" w:tentative="1">
      <w:start w:val="1"/>
      <w:numFmt w:val="bullet"/>
      <w:lvlText w:val=""/>
      <w:lvlJc w:val="left"/>
      <w:pPr>
        <w:ind w:left="6480" w:hanging="360"/>
      </w:pPr>
      <w:rPr>
        <w:rFonts w:ascii="Wingdings" w:hAnsi="Wingdings" w:hint="default"/>
      </w:rPr>
    </w:lvl>
  </w:abstractNum>
  <w:abstractNum w:abstractNumId="7" w15:restartNumberingAfterBreak="0">
    <w:nsid w:val="4DC23E4F"/>
    <w:multiLevelType w:val="hybridMultilevel"/>
    <w:tmpl w:val="463832D6"/>
    <w:lvl w:ilvl="0" w:tplc="5F2EF4EA">
      <w:start w:val="1"/>
      <w:numFmt w:val="bullet"/>
      <w:lvlText w:val=""/>
      <w:lvlJc w:val="left"/>
      <w:pPr>
        <w:ind w:left="720" w:hanging="360"/>
      </w:pPr>
      <w:rPr>
        <w:rFonts w:ascii="Symbol" w:hAnsi="Symbol" w:hint="default"/>
      </w:rPr>
    </w:lvl>
    <w:lvl w:ilvl="1" w:tplc="3FDE80FC" w:tentative="1">
      <w:start w:val="1"/>
      <w:numFmt w:val="bullet"/>
      <w:lvlText w:val="o"/>
      <w:lvlJc w:val="left"/>
      <w:pPr>
        <w:ind w:left="1440" w:hanging="360"/>
      </w:pPr>
      <w:rPr>
        <w:rFonts w:ascii="Courier New" w:hAnsi="Courier New" w:cs="Courier New" w:hint="default"/>
      </w:rPr>
    </w:lvl>
    <w:lvl w:ilvl="2" w:tplc="EC82D04C" w:tentative="1">
      <w:start w:val="1"/>
      <w:numFmt w:val="bullet"/>
      <w:lvlText w:val=""/>
      <w:lvlJc w:val="left"/>
      <w:pPr>
        <w:ind w:left="2160" w:hanging="360"/>
      </w:pPr>
      <w:rPr>
        <w:rFonts w:ascii="Wingdings" w:hAnsi="Wingdings" w:hint="default"/>
      </w:rPr>
    </w:lvl>
    <w:lvl w:ilvl="3" w:tplc="70ECAB96" w:tentative="1">
      <w:start w:val="1"/>
      <w:numFmt w:val="bullet"/>
      <w:lvlText w:val=""/>
      <w:lvlJc w:val="left"/>
      <w:pPr>
        <w:ind w:left="2880" w:hanging="360"/>
      </w:pPr>
      <w:rPr>
        <w:rFonts w:ascii="Symbol" w:hAnsi="Symbol" w:hint="default"/>
      </w:rPr>
    </w:lvl>
    <w:lvl w:ilvl="4" w:tplc="48EC0BAC" w:tentative="1">
      <w:start w:val="1"/>
      <w:numFmt w:val="bullet"/>
      <w:lvlText w:val="o"/>
      <w:lvlJc w:val="left"/>
      <w:pPr>
        <w:ind w:left="3600" w:hanging="360"/>
      </w:pPr>
      <w:rPr>
        <w:rFonts w:ascii="Courier New" w:hAnsi="Courier New" w:cs="Courier New" w:hint="default"/>
      </w:rPr>
    </w:lvl>
    <w:lvl w:ilvl="5" w:tplc="2A5A2D8A" w:tentative="1">
      <w:start w:val="1"/>
      <w:numFmt w:val="bullet"/>
      <w:lvlText w:val=""/>
      <w:lvlJc w:val="left"/>
      <w:pPr>
        <w:ind w:left="4320" w:hanging="360"/>
      </w:pPr>
      <w:rPr>
        <w:rFonts w:ascii="Wingdings" w:hAnsi="Wingdings" w:hint="default"/>
      </w:rPr>
    </w:lvl>
    <w:lvl w:ilvl="6" w:tplc="78F27130" w:tentative="1">
      <w:start w:val="1"/>
      <w:numFmt w:val="bullet"/>
      <w:lvlText w:val=""/>
      <w:lvlJc w:val="left"/>
      <w:pPr>
        <w:ind w:left="5040" w:hanging="360"/>
      </w:pPr>
      <w:rPr>
        <w:rFonts w:ascii="Symbol" w:hAnsi="Symbol" w:hint="default"/>
      </w:rPr>
    </w:lvl>
    <w:lvl w:ilvl="7" w:tplc="A972FB22" w:tentative="1">
      <w:start w:val="1"/>
      <w:numFmt w:val="bullet"/>
      <w:lvlText w:val="o"/>
      <w:lvlJc w:val="left"/>
      <w:pPr>
        <w:ind w:left="5760" w:hanging="360"/>
      </w:pPr>
      <w:rPr>
        <w:rFonts w:ascii="Courier New" w:hAnsi="Courier New" w:cs="Courier New" w:hint="default"/>
      </w:rPr>
    </w:lvl>
    <w:lvl w:ilvl="8" w:tplc="DCE0422A" w:tentative="1">
      <w:start w:val="1"/>
      <w:numFmt w:val="bullet"/>
      <w:lvlText w:val=""/>
      <w:lvlJc w:val="left"/>
      <w:pPr>
        <w:ind w:left="6480" w:hanging="360"/>
      </w:pPr>
      <w:rPr>
        <w:rFonts w:ascii="Wingdings" w:hAnsi="Wingdings" w:hint="default"/>
      </w:rPr>
    </w:lvl>
  </w:abstractNum>
  <w:abstractNum w:abstractNumId="8" w15:restartNumberingAfterBreak="0">
    <w:nsid w:val="5E714D49"/>
    <w:multiLevelType w:val="hybridMultilevel"/>
    <w:tmpl w:val="4C6E6614"/>
    <w:lvl w:ilvl="0" w:tplc="80C46EA8">
      <w:start w:val="1"/>
      <w:numFmt w:val="bullet"/>
      <w:lvlText w:val=""/>
      <w:lvlJc w:val="left"/>
      <w:pPr>
        <w:ind w:left="720" w:hanging="360"/>
      </w:pPr>
      <w:rPr>
        <w:rFonts w:ascii="Symbol" w:hAnsi="Symbol" w:hint="default"/>
      </w:rPr>
    </w:lvl>
    <w:lvl w:ilvl="1" w:tplc="B3EE3344" w:tentative="1">
      <w:start w:val="1"/>
      <w:numFmt w:val="bullet"/>
      <w:lvlText w:val="o"/>
      <w:lvlJc w:val="left"/>
      <w:pPr>
        <w:ind w:left="1440" w:hanging="360"/>
      </w:pPr>
      <w:rPr>
        <w:rFonts w:ascii="Courier New" w:hAnsi="Courier New" w:cs="Courier New" w:hint="default"/>
      </w:rPr>
    </w:lvl>
    <w:lvl w:ilvl="2" w:tplc="456E1924" w:tentative="1">
      <w:start w:val="1"/>
      <w:numFmt w:val="bullet"/>
      <w:lvlText w:val=""/>
      <w:lvlJc w:val="left"/>
      <w:pPr>
        <w:ind w:left="2160" w:hanging="360"/>
      </w:pPr>
      <w:rPr>
        <w:rFonts w:ascii="Wingdings" w:hAnsi="Wingdings" w:hint="default"/>
      </w:rPr>
    </w:lvl>
    <w:lvl w:ilvl="3" w:tplc="CFDCAE68" w:tentative="1">
      <w:start w:val="1"/>
      <w:numFmt w:val="bullet"/>
      <w:lvlText w:val=""/>
      <w:lvlJc w:val="left"/>
      <w:pPr>
        <w:ind w:left="2880" w:hanging="360"/>
      </w:pPr>
      <w:rPr>
        <w:rFonts w:ascii="Symbol" w:hAnsi="Symbol" w:hint="default"/>
      </w:rPr>
    </w:lvl>
    <w:lvl w:ilvl="4" w:tplc="5ECAC142" w:tentative="1">
      <w:start w:val="1"/>
      <w:numFmt w:val="bullet"/>
      <w:lvlText w:val="o"/>
      <w:lvlJc w:val="left"/>
      <w:pPr>
        <w:ind w:left="3600" w:hanging="360"/>
      </w:pPr>
      <w:rPr>
        <w:rFonts w:ascii="Courier New" w:hAnsi="Courier New" w:cs="Courier New" w:hint="default"/>
      </w:rPr>
    </w:lvl>
    <w:lvl w:ilvl="5" w:tplc="9F8A0846" w:tentative="1">
      <w:start w:val="1"/>
      <w:numFmt w:val="bullet"/>
      <w:lvlText w:val=""/>
      <w:lvlJc w:val="left"/>
      <w:pPr>
        <w:ind w:left="4320" w:hanging="360"/>
      </w:pPr>
      <w:rPr>
        <w:rFonts w:ascii="Wingdings" w:hAnsi="Wingdings" w:hint="default"/>
      </w:rPr>
    </w:lvl>
    <w:lvl w:ilvl="6" w:tplc="E04C87DE" w:tentative="1">
      <w:start w:val="1"/>
      <w:numFmt w:val="bullet"/>
      <w:lvlText w:val=""/>
      <w:lvlJc w:val="left"/>
      <w:pPr>
        <w:ind w:left="5040" w:hanging="360"/>
      </w:pPr>
      <w:rPr>
        <w:rFonts w:ascii="Symbol" w:hAnsi="Symbol" w:hint="default"/>
      </w:rPr>
    </w:lvl>
    <w:lvl w:ilvl="7" w:tplc="BBC4E8FC" w:tentative="1">
      <w:start w:val="1"/>
      <w:numFmt w:val="bullet"/>
      <w:lvlText w:val="o"/>
      <w:lvlJc w:val="left"/>
      <w:pPr>
        <w:ind w:left="5760" w:hanging="360"/>
      </w:pPr>
      <w:rPr>
        <w:rFonts w:ascii="Courier New" w:hAnsi="Courier New" w:cs="Courier New" w:hint="default"/>
      </w:rPr>
    </w:lvl>
    <w:lvl w:ilvl="8" w:tplc="CCFC71D6" w:tentative="1">
      <w:start w:val="1"/>
      <w:numFmt w:val="bullet"/>
      <w:lvlText w:val=""/>
      <w:lvlJc w:val="left"/>
      <w:pPr>
        <w:ind w:left="6480" w:hanging="360"/>
      </w:pPr>
      <w:rPr>
        <w:rFonts w:ascii="Wingdings" w:hAnsi="Wingdings" w:hint="default"/>
      </w:rPr>
    </w:lvl>
  </w:abstractNum>
  <w:abstractNum w:abstractNumId="9" w15:restartNumberingAfterBreak="0">
    <w:nsid w:val="5F8537EF"/>
    <w:multiLevelType w:val="hybridMultilevel"/>
    <w:tmpl w:val="B60A51FC"/>
    <w:lvl w:ilvl="0" w:tplc="2E06FF98">
      <w:start w:val="1"/>
      <w:numFmt w:val="bullet"/>
      <w:pStyle w:val="ListParagraph"/>
      <w:lvlText w:val="•"/>
      <w:lvlJc w:val="left"/>
      <w:pPr>
        <w:ind w:left="360" w:hanging="360"/>
      </w:pPr>
      <w:rPr>
        <w:rFonts w:ascii="Arial Bold" w:hAnsi="Arial Bold" w:cs="Times New Roman" w:hint="default"/>
        <w:b/>
        <w:i w:val="0"/>
        <w:position w:val="0"/>
        <w:sz w:val="21"/>
      </w:rPr>
    </w:lvl>
    <w:lvl w:ilvl="1" w:tplc="23362310" w:tentative="1">
      <w:start w:val="1"/>
      <w:numFmt w:val="bullet"/>
      <w:lvlText w:val="o"/>
      <w:lvlJc w:val="left"/>
      <w:pPr>
        <w:ind w:left="1440" w:hanging="360"/>
      </w:pPr>
      <w:rPr>
        <w:rFonts w:ascii="Courier New" w:hAnsi="Courier New" w:cs="Courier New" w:hint="default"/>
      </w:rPr>
    </w:lvl>
    <w:lvl w:ilvl="2" w:tplc="8AF07C4C" w:tentative="1">
      <w:start w:val="1"/>
      <w:numFmt w:val="bullet"/>
      <w:lvlText w:val=""/>
      <w:lvlJc w:val="left"/>
      <w:pPr>
        <w:ind w:left="2160" w:hanging="360"/>
      </w:pPr>
      <w:rPr>
        <w:rFonts w:ascii="Wingdings" w:hAnsi="Wingdings" w:hint="default"/>
      </w:rPr>
    </w:lvl>
    <w:lvl w:ilvl="3" w:tplc="FB16FC84" w:tentative="1">
      <w:start w:val="1"/>
      <w:numFmt w:val="bullet"/>
      <w:lvlText w:val=""/>
      <w:lvlJc w:val="left"/>
      <w:pPr>
        <w:ind w:left="2880" w:hanging="360"/>
      </w:pPr>
      <w:rPr>
        <w:rFonts w:ascii="Symbol" w:hAnsi="Symbol" w:hint="default"/>
      </w:rPr>
    </w:lvl>
    <w:lvl w:ilvl="4" w:tplc="05E6AA42" w:tentative="1">
      <w:start w:val="1"/>
      <w:numFmt w:val="bullet"/>
      <w:lvlText w:val="o"/>
      <w:lvlJc w:val="left"/>
      <w:pPr>
        <w:ind w:left="3600" w:hanging="360"/>
      </w:pPr>
      <w:rPr>
        <w:rFonts w:ascii="Courier New" w:hAnsi="Courier New" w:cs="Courier New" w:hint="default"/>
      </w:rPr>
    </w:lvl>
    <w:lvl w:ilvl="5" w:tplc="34A61488" w:tentative="1">
      <w:start w:val="1"/>
      <w:numFmt w:val="bullet"/>
      <w:lvlText w:val=""/>
      <w:lvlJc w:val="left"/>
      <w:pPr>
        <w:ind w:left="4320" w:hanging="360"/>
      </w:pPr>
      <w:rPr>
        <w:rFonts w:ascii="Wingdings" w:hAnsi="Wingdings" w:hint="default"/>
      </w:rPr>
    </w:lvl>
    <w:lvl w:ilvl="6" w:tplc="0BECC642" w:tentative="1">
      <w:start w:val="1"/>
      <w:numFmt w:val="bullet"/>
      <w:lvlText w:val=""/>
      <w:lvlJc w:val="left"/>
      <w:pPr>
        <w:ind w:left="5040" w:hanging="360"/>
      </w:pPr>
      <w:rPr>
        <w:rFonts w:ascii="Symbol" w:hAnsi="Symbol" w:hint="default"/>
      </w:rPr>
    </w:lvl>
    <w:lvl w:ilvl="7" w:tplc="78502822" w:tentative="1">
      <w:start w:val="1"/>
      <w:numFmt w:val="bullet"/>
      <w:lvlText w:val="o"/>
      <w:lvlJc w:val="left"/>
      <w:pPr>
        <w:ind w:left="5760" w:hanging="360"/>
      </w:pPr>
      <w:rPr>
        <w:rFonts w:ascii="Courier New" w:hAnsi="Courier New" w:cs="Courier New" w:hint="default"/>
      </w:rPr>
    </w:lvl>
    <w:lvl w:ilvl="8" w:tplc="063A40D0" w:tentative="1">
      <w:start w:val="1"/>
      <w:numFmt w:val="bullet"/>
      <w:lvlText w:val=""/>
      <w:lvlJc w:val="left"/>
      <w:pPr>
        <w:ind w:left="6480" w:hanging="360"/>
      </w:pPr>
      <w:rPr>
        <w:rFonts w:ascii="Wingdings" w:hAnsi="Wingdings" w:hint="default"/>
      </w:rPr>
    </w:lvl>
  </w:abstractNum>
  <w:abstractNum w:abstractNumId="10" w15:restartNumberingAfterBreak="0">
    <w:nsid w:val="62CC722C"/>
    <w:multiLevelType w:val="hybridMultilevel"/>
    <w:tmpl w:val="9732EBF8"/>
    <w:lvl w:ilvl="0" w:tplc="956841F4">
      <w:start w:val="1"/>
      <w:numFmt w:val="bullet"/>
      <w:lvlText w:val=""/>
      <w:lvlJc w:val="left"/>
      <w:pPr>
        <w:ind w:left="720" w:hanging="360"/>
      </w:pPr>
      <w:rPr>
        <w:rFonts w:ascii="Symbol" w:hAnsi="Symbol" w:hint="default"/>
      </w:rPr>
    </w:lvl>
    <w:lvl w:ilvl="1" w:tplc="BE50962C" w:tentative="1">
      <w:start w:val="1"/>
      <w:numFmt w:val="bullet"/>
      <w:lvlText w:val="o"/>
      <w:lvlJc w:val="left"/>
      <w:pPr>
        <w:ind w:left="1440" w:hanging="360"/>
      </w:pPr>
      <w:rPr>
        <w:rFonts w:ascii="Courier New" w:hAnsi="Courier New" w:cs="Courier New" w:hint="default"/>
      </w:rPr>
    </w:lvl>
    <w:lvl w:ilvl="2" w:tplc="80640F68" w:tentative="1">
      <w:start w:val="1"/>
      <w:numFmt w:val="bullet"/>
      <w:lvlText w:val=""/>
      <w:lvlJc w:val="left"/>
      <w:pPr>
        <w:ind w:left="2160" w:hanging="360"/>
      </w:pPr>
      <w:rPr>
        <w:rFonts w:ascii="Wingdings" w:hAnsi="Wingdings" w:hint="default"/>
      </w:rPr>
    </w:lvl>
    <w:lvl w:ilvl="3" w:tplc="5A525284" w:tentative="1">
      <w:start w:val="1"/>
      <w:numFmt w:val="bullet"/>
      <w:lvlText w:val=""/>
      <w:lvlJc w:val="left"/>
      <w:pPr>
        <w:ind w:left="2880" w:hanging="360"/>
      </w:pPr>
      <w:rPr>
        <w:rFonts w:ascii="Symbol" w:hAnsi="Symbol" w:hint="default"/>
      </w:rPr>
    </w:lvl>
    <w:lvl w:ilvl="4" w:tplc="2C6CA26E" w:tentative="1">
      <w:start w:val="1"/>
      <w:numFmt w:val="bullet"/>
      <w:lvlText w:val="o"/>
      <w:lvlJc w:val="left"/>
      <w:pPr>
        <w:ind w:left="3600" w:hanging="360"/>
      </w:pPr>
      <w:rPr>
        <w:rFonts w:ascii="Courier New" w:hAnsi="Courier New" w:cs="Courier New" w:hint="default"/>
      </w:rPr>
    </w:lvl>
    <w:lvl w:ilvl="5" w:tplc="E52C7B00" w:tentative="1">
      <w:start w:val="1"/>
      <w:numFmt w:val="bullet"/>
      <w:lvlText w:val=""/>
      <w:lvlJc w:val="left"/>
      <w:pPr>
        <w:ind w:left="4320" w:hanging="360"/>
      </w:pPr>
      <w:rPr>
        <w:rFonts w:ascii="Wingdings" w:hAnsi="Wingdings" w:hint="default"/>
      </w:rPr>
    </w:lvl>
    <w:lvl w:ilvl="6" w:tplc="1E761C5E" w:tentative="1">
      <w:start w:val="1"/>
      <w:numFmt w:val="bullet"/>
      <w:lvlText w:val=""/>
      <w:lvlJc w:val="left"/>
      <w:pPr>
        <w:ind w:left="5040" w:hanging="360"/>
      </w:pPr>
      <w:rPr>
        <w:rFonts w:ascii="Symbol" w:hAnsi="Symbol" w:hint="default"/>
      </w:rPr>
    </w:lvl>
    <w:lvl w:ilvl="7" w:tplc="B3A2D12E" w:tentative="1">
      <w:start w:val="1"/>
      <w:numFmt w:val="bullet"/>
      <w:lvlText w:val="o"/>
      <w:lvlJc w:val="left"/>
      <w:pPr>
        <w:ind w:left="5760" w:hanging="360"/>
      </w:pPr>
      <w:rPr>
        <w:rFonts w:ascii="Courier New" w:hAnsi="Courier New" w:cs="Courier New" w:hint="default"/>
      </w:rPr>
    </w:lvl>
    <w:lvl w:ilvl="8" w:tplc="816A454A" w:tentative="1">
      <w:start w:val="1"/>
      <w:numFmt w:val="bullet"/>
      <w:lvlText w:val=""/>
      <w:lvlJc w:val="left"/>
      <w:pPr>
        <w:ind w:left="6480" w:hanging="360"/>
      </w:pPr>
      <w:rPr>
        <w:rFonts w:ascii="Wingdings" w:hAnsi="Wingdings" w:hint="default"/>
      </w:rPr>
    </w:lvl>
  </w:abstractNum>
  <w:abstractNum w:abstractNumId="11" w15:restartNumberingAfterBreak="0">
    <w:nsid w:val="63532A19"/>
    <w:multiLevelType w:val="hybridMultilevel"/>
    <w:tmpl w:val="5234130A"/>
    <w:lvl w:ilvl="0" w:tplc="838CFE3C">
      <w:start w:val="1"/>
      <w:numFmt w:val="bullet"/>
      <w:lvlText w:val=""/>
      <w:lvlJc w:val="left"/>
      <w:pPr>
        <w:ind w:left="720" w:hanging="360"/>
      </w:pPr>
      <w:rPr>
        <w:rFonts w:ascii="Symbol" w:hAnsi="Symbol" w:hint="default"/>
      </w:rPr>
    </w:lvl>
    <w:lvl w:ilvl="1" w:tplc="EFE6FAEC" w:tentative="1">
      <w:start w:val="1"/>
      <w:numFmt w:val="bullet"/>
      <w:lvlText w:val="o"/>
      <w:lvlJc w:val="left"/>
      <w:pPr>
        <w:ind w:left="1440" w:hanging="360"/>
      </w:pPr>
      <w:rPr>
        <w:rFonts w:ascii="Courier New" w:hAnsi="Courier New" w:cs="Courier New" w:hint="default"/>
      </w:rPr>
    </w:lvl>
    <w:lvl w:ilvl="2" w:tplc="E6AABB8A" w:tentative="1">
      <w:start w:val="1"/>
      <w:numFmt w:val="bullet"/>
      <w:lvlText w:val=""/>
      <w:lvlJc w:val="left"/>
      <w:pPr>
        <w:ind w:left="2160" w:hanging="360"/>
      </w:pPr>
      <w:rPr>
        <w:rFonts w:ascii="Wingdings" w:hAnsi="Wingdings" w:hint="default"/>
      </w:rPr>
    </w:lvl>
    <w:lvl w:ilvl="3" w:tplc="3C9228B6" w:tentative="1">
      <w:start w:val="1"/>
      <w:numFmt w:val="bullet"/>
      <w:lvlText w:val=""/>
      <w:lvlJc w:val="left"/>
      <w:pPr>
        <w:ind w:left="2880" w:hanging="360"/>
      </w:pPr>
      <w:rPr>
        <w:rFonts w:ascii="Symbol" w:hAnsi="Symbol" w:hint="default"/>
      </w:rPr>
    </w:lvl>
    <w:lvl w:ilvl="4" w:tplc="3A260FE0" w:tentative="1">
      <w:start w:val="1"/>
      <w:numFmt w:val="bullet"/>
      <w:lvlText w:val="o"/>
      <w:lvlJc w:val="left"/>
      <w:pPr>
        <w:ind w:left="3600" w:hanging="360"/>
      </w:pPr>
      <w:rPr>
        <w:rFonts w:ascii="Courier New" w:hAnsi="Courier New" w:cs="Courier New" w:hint="default"/>
      </w:rPr>
    </w:lvl>
    <w:lvl w:ilvl="5" w:tplc="666EF99C" w:tentative="1">
      <w:start w:val="1"/>
      <w:numFmt w:val="bullet"/>
      <w:lvlText w:val=""/>
      <w:lvlJc w:val="left"/>
      <w:pPr>
        <w:ind w:left="4320" w:hanging="360"/>
      </w:pPr>
      <w:rPr>
        <w:rFonts w:ascii="Wingdings" w:hAnsi="Wingdings" w:hint="default"/>
      </w:rPr>
    </w:lvl>
    <w:lvl w:ilvl="6" w:tplc="87F0AC5E" w:tentative="1">
      <w:start w:val="1"/>
      <w:numFmt w:val="bullet"/>
      <w:lvlText w:val=""/>
      <w:lvlJc w:val="left"/>
      <w:pPr>
        <w:ind w:left="5040" w:hanging="360"/>
      </w:pPr>
      <w:rPr>
        <w:rFonts w:ascii="Symbol" w:hAnsi="Symbol" w:hint="default"/>
      </w:rPr>
    </w:lvl>
    <w:lvl w:ilvl="7" w:tplc="28C8E500" w:tentative="1">
      <w:start w:val="1"/>
      <w:numFmt w:val="bullet"/>
      <w:lvlText w:val="o"/>
      <w:lvlJc w:val="left"/>
      <w:pPr>
        <w:ind w:left="5760" w:hanging="360"/>
      </w:pPr>
      <w:rPr>
        <w:rFonts w:ascii="Courier New" w:hAnsi="Courier New" w:cs="Courier New" w:hint="default"/>
      </w:rPr>
    </w:lvl>
    <w:lvl w:ilvl="8" w:tplc="F1247BE6" w:tentative="1">
      <w:start w:val="1"/>
      <w:numFmt w:val="bullet"/>
      <w:lvlText w:val=""/>
      <w:lvlJc w:val="left"/>
      <w:pPr>
        <w:ind w:left="6480" w:hanging="360"/>
      </w:pPr>
      <w:rPr>
        <w:rFonts w:ascii="Wingdings" w:hAnsi="Wingdings" w:hint="default"/>
      </w:rPr>
    </w:lvl>
  </w:abstractNum>
  <w:abstractNum w:abstractNumId="12" w15:restartNumberingAfterBreak="0">
    <w:nsid w:val="694F42A9"/>
    <w:multiLevelType w:val="hybridMultilevel"/>
    <w:tmpl w:val="FA622698"/>
    <w:lvl w:ilvl="0" w:tplc="6FB61C00">
      <w:start w:val="1"/>
      <w:numFmt w:val="bullet"/>
      <w:lvlText w:val=""/>
      <w:lvlJc w:val="left"/>
      <w:pPr>
        <w:ind w:left="720" w:hanging="360"/>
      </w:pPr>
      <w:rPr>
        <w:rFonts w:ascii="Symbol" w:hAnsi="Symbol" w:hint="default"/>
      </w:rPr>
    </w:lvl>
    <w:lvl w:ilvl="1" w:tplc="8AD20926" w:tentative="1">
      <w:start w:val="1"/>
      <w:numFmt w:val="bullet"/>
      <w:lvlText w:val="o"/>
      <w:lvlJc w:val="left"/>
      <w:pPr>
        <w:ind w:left="1440" w:hanging="360"/>
      </w:pPr>
      <w:rPr>
        <w:rFonts w:ascii="Courier New" w:hAnsi="Courier New" w:cs="Courier New" w:hint="default"/>
      </w:rPr>
    </w:lvl>
    <w:lvl w:ilvl="2" w:tplc="627CAC3A" w:tentative="1">
      <w:start w:val="1"/>
      <w:numFmt w:val="bullet"/>
      <w:lvlText w:val=""/>
      <w:lvlJc w:val="left"/>
      <w:pPr>
        <w:ind w:left="2160" w:hanging="360"/>
      </w:pPr>
      <w:rPr>
        <w:rFonts w:ascii="Wingdings" w:hAnsi="Wingdings" w:hint="default"/>
      </w:rPr>
    </w:lvl>
    <w:lvl w:ilvl="3" w:tplc="BA781D58" w:tentative="1">
      <w:start w:val="1"/>
      <w:numFmt w:val="bullet"/>
      <w:lvlText w:val=""/>
      <w:lvlJc w:val="left"/>
      <w:pPr>
        <w:ind w:left="2880" w:hanging="360"/>
      </w:pPr>
      <w:rPr>
        <w:rFonts w:ascii="Symbol" w:hAnsi="Symbol" w:hint="default"/>
      </w:rPr>
    </w:lvl>
    <w:lvl w:ilvl="4" w:tplc="41801B7A" w:tentative="1">
      <w:start w:val="1"/>
      <w:numFmt w:val="bullet"/>
      <w:lvlText w:val="o"/>
      <w:lvlJc w:val="left"/>
      <w:pPr>
        <w:ind w:left="3600" w:hanging="360"/>
      </w:pPr>
      <w:rPr>
        <w:rFonts w:ascii="Courier New" w:hAnsi="Courier New" w:cs="Courier New" w:hint="default"/>
      </w:rPr>
    </w:lvl>
    <w:lvl w:ilvl="5" w:tplc="77EE7E26" w:tentative="1">
      <w:start w:val="1"/>
      <w:numFmt w:val="bullet"/>
      <w:lvlText w:val=""/>
      <w:lvlJc w:val="left"/>
      <w:pPr>
        <w:ind w:left="4320" w:hanging="360"/>
      </w:pPr>
      <w:rPr>
        <w:rFonts w:ascii="Wingdings" w:hAnsi="Wingdings" w:hint="default"/>
      </w:rPr>
    </w:lvl>
    <w:lvl w:ilvl="6" w:tplc="D49CFD22" w:tentative="1">
      <w:start w:val="1"/>
      <w:numFmt w:val="bullet"/>
      <w:lvlText w:val=""/>
      <w:lvlJc w:val="left"/>
      <w:pPr>
        <w:ind w:left="5040" w:hanging="360"/>
      </w:pPr>
      <w:rPr>
        <w:rFonts w:ascii="Symbol" w:hAnsi="Symbol" w:hint="default"/>
      </w:rPr>
    </w:lvl>
    <w:lvl w:ilvl="7" w:tplc="C30631F6" w:tentative="1">
      <w:start w:val="1"/>
      <w:numFmt w:val="bullet"/>
      <w:lvlText w:val="o"/>
      <w:lvlJc w:val="left"/>
      <w:pPr>
        <w:ind w:left="5760" w:hanging="360"/>
      </w:pPr>
      <w:rPr>
        <w:rFonts w:ascii="Courier New" w:hAnsi="Courier New" w:cs="Courier New" w:hint="default"/>
      </w:rPr>
    </w:lvl>
    <w:lvl w:ilvl="8" w:tplc="30C67066" w:tentative="1">
      <w:start w:val="1"/>
      <w:numFmt w:val="bullet"/>
      <w:lvlText w:val=""/>
      <w:lvlJc w:val="left"/>
      <w:pPr>
        <w:ind w:left="6480" w:hanging="360"/>
      </w:pPr>
      <w:rPr>
        <w:rFonts w:ascii="Wingdings" w:hAnsi="Wingdings" w:hint="default"/>
      </w:rPr>
    </w:lvl>
  </w:abstractNum>
  <w:abstractNum w:abstractNumId="13" w15:restartNumberingAfterBreak="0">
    <w:nsid w:val="7AC51A80"/>
    <w:multiLevelType w:val="hybridMultilevel"/>
    <w:tmpl w:val="B23AD3FA"/>
    <w:lvl w:ilvl="0" w:tplc="655AAF8A">
      <w:start w:val="1"/>
      <w:numFmt w:val="bullet"/>
      <w:lvlText w:val=""/>
      <w:lvlJc w:val="left"/>
      <w:pPr>
        <w:ind w:left="720" w:hanging="360"/>
      </w:pPr>
      <w:rPr>
        <w:rFonts w:ascii="Wingdings 2" w:hAnsi="Wingdings 2" w:hint="default"/>
        <w:color w:val="0081C6"/>
      </w:rPr>
    </w:lvl>
    <w:lvl w:ilvl="1" w:tplc="F4B8E132" w:tentative="1">
      <w:start w:val="1"/>
      <w:numFmt w:val="bullet"/>
      <w:lvlText w:val="o"/>
      <w:lvlJc w:val="left"/>
      <w:pPr>
        <w:ind w:left="1440" w:hanging="360"/>
      </w:pPr>
      <w:rPr>
        <w:rFonts w:ascii="Courier New" w:hAnsi="Courier New" w:cs="Courier New" w:hint="default"/>
      </w:rPr>
    </w:lvl>
    <w:lvl w:ilvl="2" w:tplc="B9102C06" w:tentative="1">
      <w:start w:val="1"/>
      <w:numFmt w:val="bullet"/>
      <w:lvlText w:val=""/>
      <w:lvlJc w:val="left"/>
      <w:pPr>
        <w:ind w:left="2160" w:hanging="360"/>
      </w:pPr>
      <w:rPr>
        <w:rFonts w:ascii="Wingdings" w:hAnsi="Wingdings" w:hint="default"/>
      </w:rPr>
    </w:lvl>
    <w:lvl w:ilvl="3" w:tplc="71C63EFC" w:tentative="1">
      <w:start w:val="1"/>
      <w:numFmt w:val="bullet"/>
      <w:lvlText w:val=""/>
      <w:lvlJc w:val="left"/>
      <w:pPr>
        <w:ind w:left="2880" w:hanging="360"/>
      </w:pPr>
      <w:rPr>
        <w:rFonts w:ascii="Symbol" w:hAnsi="Symbol" w:hint="default"/>
      </w:rPr>
    </w:lvl>
    <w:lvl w:ilvl="4" w:tplc="D8DACDE8" w:tentative="1">
      <w:start w:val="1"/>
      <w:numFmt w:val="bullet"/>
      <w:lvlText w:val="o"/>
      <w:lvlJc w:val="left"/>
      <w:pPr>
        <w:ind w:left="3600" w:hanging="360"/>
      </w:pPr>
      <w:rPr>
        <w:rFonts w:ascii="Courier New" w:hAnsi="Courier New" w:cs="Courier New" w:hint="default"/>
      </w:rPr>
    </w:lvl>
    <w:lvl w:ilvl="5" w:tplc="BC44140A" w:tentative="1">
      <w:start w:val="1"/>
      <w:numFmt w:val="bullet"/>
      <w:lvlText w:val=""/>
      <w:lvlJc w:val="left"/>
      <w:pPr>
        <w:ind w:left="4320" w:hanging="360"/>
      </w:pPr>
      <w:rPr>
        <w:rFonts w:ascii="Wingdings" w:hAnsi="Wingdings" w:hint="default"/>
      </w:rPr>
    </w:lvl>
    <w:lvl w:ilvl="6" w:tplc="28EE8A32" w:tentative="1">
      <w:start w:val="1"/>
      <w:numFmt w:val="bullet"/>
      <w:lvlText w:val=""/>
      <w:lvlJc w:val="left"/>
      <w:pPr>
        <w:ind w:left="5040" w:hanging="360"/>
      </w:pPr>
      <w:rPr>
        <w:rFonts w:ascii="Symbol" w:hAnsi="Symbol" w:hint="default"/>
      </w:rPr>
    </w:lvl>
    <w:lvl w:ilvl="7" w:tplc="18E46BB8" w:tentative="1">
      <w:start w:val="1"/>
      <w:numFmt w:val="bullet"/>
      <w:lvlText w:val="o"/>
      <w:lvlJc w:val="left"/>
      <w:pPr>
        <w:ind w:left="5760" w:hanging="360"/>
      </w:pPr>
      <w:rPr>
        <w:rFonts w:ascii="Courier New" w:hAnsi="Courier New" w:cs="Courier New" w:hint="default"/>
      </w:rPr>
    </w:lvl>
    <w:lvl w:ilvl="8" w:tplc="F1C4A516" w:tentative="1">
      <w:start w:val="1"/>
      <w:numFmt w:val="bullet"/>
      <w:lvlText w:val=""/>
      <w:lvlJc w:val="left"/>
      <w:pPr>
        <w:ind w:left="6480" w:hanging="360"/>
      </w:pPr>
      <w:rPr>
        <w:rFonts w:ascii="Wingdings" w:hAnsi="Wingdings" w:hint="default"/>
      </w:rPr>
    </w:lvl>
  </w:abstractNum>
  <w:num w:numId="1" w16cid:durableId="1711881986">
    <w:abstractNumId w:val="9"/>
  </w:num>
  <w:num w:numId="2" w16cid:durableId="444354322">
    <w:abstractNumId w:val="12"/>
  </w:num>
  <w:num w:numId="3" w16cid:durableId="13191416">
    <w:abstractNumId w:val="7"/>
  </w:num>
  <w:num w:numId="4" w16cid:durableId="895551910">
    <w:abstractNumId w:val="11"/>
  </w:num>
  <w:num w:numId="5" w16cid:durableId="331838389">
    <w:abstractNumId w:val="3"/>
  </w:num>
  <w:num w:numId="6" w16cid:durableId="1238202050">
    <w:abstractNumId w:val="2"/>
  </w:num>
  <w:num w:numId="7" w16cid:durableId="534198508">
    <w:abstractNumId w:val="13"/>
  </w:num>
  <w:num w:numId="8" w16cid:durableId="940724531">
    <w:abstractNumId w:val="10"/>
  </w:num>
  <w:num w:numId="9" w16cid:durableId="979185603">
    <w:abstractNumId w:val="6"/>
  </w:num>
  <w:num w:numId="10" w16cid:durableId="1911037082">
    <w:abstractNumId w:val="8"/>
  </w:num>
  <w:num w:numId="11" w16cid:durableId="1767268068">
    <w:abstractNumId w:val="0"/>
  </w:num>
  <w:num w:numId="12" w16cid:durableId="1063988955">
    <w:abstractNumId w:val="1"/>
  </w:num>
  <w:num w:numId="13" w16cid:durableId="669061257">
    <w:abstractNumId w:val="5"/>
  </w:num>
  <w:num w:numId="14" w16cid:durableId="12834607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N0k13ApLKJq1cwK52QpEp96MMUGyX/x+S8ms+4edDNfelgPWzPXef+h5tgtXY+C0SU9dgn6GwvXnxZ64kiiOoA==" w:salt="nzJrrhgpWW2XaJvyytElMg=="/>
  <w:defaultTabStop w:val="1701"/>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DD5"/>
    <w:rsid w:val="000002CC"/>
    <w:rsid w:val="00002579"/>
    <w:rsid w:val="00003DF6"/>
    <w:rsid w:val="000063CB"/>
    <w:rsid w:val="000065EF"/>
    <w:rsid w:val="0001046A"/>
    <w:rsid w:val="000113AC"/>
    <w:rsid w:val="00020025"/>
    <w:rsid w:val="00036620"/>
    <w:rsid w:val="00040959"/>
    <w:rsid w:val="000446E5"/>
    <w:rsid w:val="00044B83"/>
    <w:rsid w:val="000467F1"/>
    <w:rsid w:val="00047199"/>
    <w:rsid w:val="000601B2"/>
    <w:rsid w:val="00065F07"/>
    <w:rsid w:val="00066451"/>
    <w:rsid w:val="00070B23"/>
    <w:rsid w:val="00072000"/>
    <w:rsid w:val="00073E32"/>
    <w:rsid w:val="00073FBD"/>
    <w:rsid w:val="00075311"/>
    <w:rsid w:val="00083AFC"/>
    <w:rsid w:val="00086004"/>
    <w:rsid w:val="000915A1"/>
    <w:rsid w:val="00093CF0"/>
    <w:rsid w:val="00095AE4"/>
    <w:rsid w:val="000A2B49"/>
    <w:rsid w:val="000A2E90"/>
    <w:rsid w:val="000A6B1E"/>
    <w:rsid w:val="000A7138"/>
    <w:rsid w:val="000B2D1F"/>
    <w:rsid w:val="000B5072"/>
    <w:rsid w:val="000B5545"/>
    <w:rsid w:val="000D2E74"/>
    <w:rsid w:val="000D34E4"/>
    <w:rsid w:val="000D3C91"/>
    <w:rsid w:val="000D5EC7"/>
    <w:rsid w:val="000E0B56"/>
    <w:rsid w:val="000E47FE"/>
    <w:rsid w:val="000F30F0"/>
    <w:rsid w:val="000F4FDB"/>
    <w:rsid w:val="000F7888"/>
    <w:rsid w:val="00106A32"/>
    <w:rsid w:val="001240C0"/>
    <w:rsid w:val="0012704D"/>
    <w:rsid w:val="00131E7A"/>
    <w:rsid w:val="001369CF"/>
    <w:rsid w:val="00144E8A"/>
    <w:rsid w:val="00152EC4"/>
    <w:rsid w:val="0015679D"/>
    <w:rsid w:val="00156EA6"/>
    <w:rsid w:val="00161057"/>
    <w:rsid w:val="00166F39"/>
    <w:rsid w:val="0017417E"/>
    <w:rsid w:val="001753BB"/>
    <w:rsid w:val="00180ABF"/>
    <w:rsid w:val="00182821"/>
    <w:rsid w:val="001853D6"/>
    <w:rsid w:val="00191A29"/>
    <w:rsid w:val="0019769D"/>
    <w:rsid w:val="001A0CD2"/>
    <w:rsid w:val="001A1905"/>
    <w:rsid w:val="001A1C3E"/>
    <w:rsid w:val="001A280B"/>
    <w:rsid w:val="001A725B"/>
    <w:rsid w:val="001B0A53"/>
    <w:rsid w:val="001C447C"/>
    <w:rsid w:val="001C6C56"/>
    <w:rsid w:val="001C7FA0"/>
    <w:rsid w:val="001D02C3"/>
    <w:rsid w:val="001D1DFF"/>
    <w:rsid w:val="001D439B"/>
    <w:rsid w:val="001D6174"/>
    <w:rsid w:val="001E1BF2"/>
    <w:rsid w:val="001E2BFC"/>
    <w:rsid w:val="001E5A17"/>
    <w:rsid w:val="001E5DDC"/>
    <w:rsid w:val="001F66F5"/>
    <w:rsid w:val="00211176"/>
    <w:rsid w:val="0021218B"/>
    <w:rsid w:val="00215B86"/>
    <w:rsid w:val="00215E87"/>
    <w:rsid w:val="002172B9"/>
    <w:rsid w:val="00226778"/>
    <w:rsid w:val="00236DDA"/>
    <w:rsid w:val="00236F74"/>
    <w:rsid w:val="002403A5"/>
    <w:rsid w:val="00240439"/>
    <w:rsid w:val="00244FEF"/>
    <w:rsid w:val="00252AAE"/>
    <w:rsid w:val="002716EB"/>
    <w:rsid w:val="00271A57"/>
    <w:rsid w:val="002760EC"/>
    <w:rsid w:val="002854FD"/>
    <w:rsid w:val="002941B0"/>
    <w:rsid w:val="002A2CCF"/>
    <w:rsid w:val="002B153A"/>
    <w:rsid w:val="002C0D9D"/>
    <w:rsid w:val="002C304F"/>
    <w:rsid w:val="002C790E"/>
    <w:rsid w:val="002D17F4"/>
    <w:rsid w:val="002D386E"/>
    <w:rsid w:val="002E07DD"/>
    <w:rsid w:val="002E11E0"/>
    <w:rsid w:val="00306A2B"/>
    <w:rsid w:val="00313278"/>
    <w:rsid w:val="00316460"/>
    <w:rsid w:val="003227A3"/>
    <w:rsid w:val="00322E03"/>
    <w:rsid w:val="003313E6"/>
    <w:rsid w:val="00332D62"/>
    <w:rsid w:val="00340084"/>
    <w:rsid w:val="003454CB"/>
    <w:rsid w:val="00346563"/>
    <w:rsid w:val="00352CFD"/>
    <w:rsid w:val="003548B5"/>
    <w:rsid w:val="0035680A"/>
    <w:rsid w:val="00373737"/>
    <w:rsid w:val="00377A65"/>
    <w:rsid w:val="00382127"/>
    <w:rsid w:val="00385055"/>
    <w:rsid w:val="00385602"/>
    <w:rsid w:val="00386FCF"/>
    <w:rsid w:val="00390771"/>
    <w:rsid w:val="003A091C"/>
    <w:rsid w:val="003A79B9"/>
    <w:rsid w:val="003D1F59"/>
    <w:rsid w:val="003D2E5A"/>
    <w:rsid w:val="003E32EF"/>
    <w:rsid w:val="00405E19"/>
    <w:rsid w:val="00406C13"/>
    <w:rsid w:val="00427141"/>
    <w:rsid w:val="00440F3F"/>
    <w:rsid w:val="00441F77"/>
    <w:rsid w:val="0045724D"/>
    <w:rsid w:val="00462676"/>
    <w:rsid w:val="0046613B"/>
    <w:rsid w:val="00472969"/>
    <w:rsid w:val="004756D5"/>
    <w:rsid w:val="0048072F"/>
    <w:rsid w:val="00480FFF"/>
    <w:rsid w:val="00482B61"/>
    <w:rsid w:val="00486F3D"/>
    <w:rsid w:val="00493523"/>
    <w:rsid w:val="0049555E"/>
    <w:rsid w:val="004A1220"/>
    <w:rsid w:val="004B5956"/>
    <w:rsid w:val="004B79B8"/>
    <w:rsid w:val="004C383B"/>
    <w:rsid w:val="004D07B8"/>
    <w:rsid w:val="004D1200"/>
    <w:rsid w:val="004D2D98"/>
    <w:rsid w:val="004E13DE"/>
    <w:rsid w:val="004E7CAC"/>
    <w:rsid w:val="004F1E8A"/>
    <w:rsid w:val="004F209D"/>
    <w:rsid w:val="004F3ADC"/>
    <w:rsid w:val="005113C4"/>
    <w:rsid w:val="005204B1"/>
    <w:rsid w:val="00533DBB"/>
    <w:rsid w:val="00534FEF"/>
    <w:rsid w:val="0054701D"/>
    <w:rsid w:val="00547061"/>
    <w:rsid w:val="00550475"/>
    <w:rsid w:val="00560C17"/>
    <w:rsid w:val="00563DD5"/>
    <w:rsid w:val="005657E0"/>
    <w:rsid w:val="0057292B"/>
    <w:rsid w:val="00580148"/>
    <w:rsid w:val="0058033D"/>
    <w:rsid w:val="00590D17"/>
    <w:rsid w:val="0059520D"/>
    <w:rsid w:val="0059550C"/>
    <w:rsid w:val="005A1941"/>
    <w:rsid w:val="005A1FFA"/>
    <w:rsid w:val="005B0383"/>
    <w:rsid w:val="005B0427"/>
    <w:rsid w:val="005B47B9"/>
    <w:rsid w:val="005B5DCC"/>
    <w:rsid w:val="005C2174"/>
    <w:rsid w:val="005C3461"/>
    <w:rsid w:val="005C3A09"/>
    <w:rsid w:val="005C5C15"/>
    <w:rsid w:val="005D122D"/>
    <w:rsid w:val="005D538F"/>
    <w:rsid w:val="005E168D"/>
    <w:rsid w:val="005E2F6C"/>
    <w:rsid w:val="005E49DF"/>
    <w:rsid w:val="005E7913"/>
    <w:rsid w:val="005E797B"/>
    <w:rsid w:val="0060134E"/>
    <w:rsid w:val="00601E58"/>
    <w:rsid w:val="00602998"/>
    <w:rsid w:val="0060344A"/>
    <w:rsid w:val="00607655"/>
    <w:rsid w:val="00612A28"/>
    <w:rsid w:val="00620643"/>
    <w:rsid w:val="006234FD"/>
    <w:rsid w:val="00623FFE"/>
    <w:rsid w:val="00630582"/>
    <w:rsid w:val="00632C33"/>
    <w:rsid w:val="006416A5"/>
    <w:rsid w:val="0065198D"/>
    <w:rsid w:val="00651F6D"/>
    <w:rsid w:val="0065254C"/>
    <w:rsid w:val="00662C91"/>
    <w:rsid w:val="00671E8E"/>
    <w:rsid w:val="006757AC"/>
    <w:rsid w:val="00680A8E"/>
    <w:rsid w:val="00685D0C"/>
    <w:rsid w:val="0069208A"/>
    <w:rsid w:val="00695D5B"/>
    <w:rsid w:val="006A257C"/>
    <w:rsid w:val="006A3840"/>
    <w:rsid w:val="006B3B04"/>
    <w:rsid w:val="006B3D47"/>
    <w:rsid w:val="006B50CA"/>
    <w:rsid w:val="006B57D2"/>
    <w:rsid w:val="006B5ACF"/>
    <w:rsid w:val="006B5FF5"/>
    <w:rsid w:val="006C058B"/>
    <w:rsid w:val="006C50C0"/>
    <w:rsid w:val="006C5DC8"/>
    <w:rsid w:val="006D19F7"/>
    <w:rsid w:val="006E21F5"/>
    <w:rsid w:val="006E60DD"/>
    <w:rsid w:val="006F370B"/>
    <w:rsid w:val="006F7AD8"/>
    <w:rsid w:val="007057E7"/>
    <w:rsid w:val="00710E75"/>
    <w:rsid w:val="0071306E"/>
    <w:rsid w:val="00721663"/>
    <w:rsid w:val="00731C65"/>
    <w:rsid w:val="0073205C"/>
    <w:rsid w:val="00732F31"/>
    <w:rsid w:val="0074673D"/>
    <w:rsid w:val="0074769C"/>
    <w:rsid w:val="0075080F"/>
    <w:rsid w:val="00751301"/>
    <w:rsid w:val="00751463"/>
    <w:rsid w:val="00753943"/>
    <w:rsid w:val="007545F6"/>
    <w:rsid w:val="007556F5"/>
    <w:rsid w:val="00757DE7"/>
    <w:rsid w:val="0076431D"/>
    <w:rsid w:val="00764C6D"/>
    <w:rsid w:val="00772FF6"/>
    <w:rsid w:val="0077323C"/>
    <w:rsid w:val="007956D9"/>
    <w:rsid w:val="00797C91"/>
    <w:rsid w:val="007A334B"/>
    <w:rsid w:val="007C0FDC"/>
    <w:rsid w:val="007C1A36"/>
    <w:rsid w:val="007C1CD3"/>
    <w:rsid w:val="007C3F3C"/>
    <w:rsid w:val="007C5293"/>
    <w:rsid w:val="007D3A88"/>
    <w:rsid w:val="007D52AA"/>
    <w:rsid w:val="007D67ED"/>
    <w:rsid w:val="007E17C6"/>
    <w:rsid w:val="007E1ADD"/>
    <w:rsid w:val="007E337E"/>
    <w:rsid w:val="007E3E1D"/>
    <w:rsid w:val="007E6535"/>
    <w:rsid w:val="007F5352"/>
    <w:rsid w:val="007F78A7"/>
    <w:rsid w:val="008003A6"/>
    <w:rsid w:val="0080435F"/>
    <w:rsid w:val="00810645"/>
    <w:rsid w:val="00822506"/>
    <w:rsid w:val="00822D83"/>
    <w:rsid w:val="00825152"/>
    <w:rsid w:val="00826191"/>
    <w:rsid w:val="008265A1"/>
    <w:rsid w:val="00826C6B"/>
    <w:rsid w:val="00833124"/>
    <w:rsid w:val="008335D3"/>
    <w:rsid w:val="00835376"/>
    <w:rsid w:val="00842830"/>
    <w:rsid w:val="00844E14"/>
    <w:rsid w:val="008458C4"/>
    <w:rsid w:val="00851639"/>
    <w:rsid w:val="00855356"/>
    <w:rsid w:val="008571A6"/>
    <w:rsid w:val="00857AC6"/>
    <w:rsid w:val="00863679"/>
    <w:rsid w:val="00864EBA"/>
    <w:rsid w:val="00876766"/>
    <w:rsid w:val="00880BDA"/>
    <w:rsid w:val="00884E26"/>
    <w:rsid w:val="008921BB"/>
    <w:rsid w:val="00894953"/>
    <w:rsid w:val="008A023A"/>
    <w:rsid w:val="008A0504"/>
    <w:rsid w:val="008A3B8D"/>
    <w:rsid w:val="008B180C"/>
    <w:rsid w:val="008C18BA"/>
    <w:rsid w:val="008C3171"/>
    <w:rsid w:val="008D2899"/>
    <w:rsid w:val="008D4CEB"/>
    <w:rsid w:val="008E2550"/>
    <w:rsid w:val="008E319E"/>
    <w:rsid w:val="008F5031"/>
    <w:rsid w:val="009062BF"/>
    <w:rsid w:val="00910C5E"/>
    <w:rsid w:val="009262AD"/>
    <w:rsid w:val="00930D0B"/>
    <w:rsid w:val="0093120F"/>
    <w:rsid w:val="00933630"/>
    <w:rsid w:val="00941A24"/>
    <w:rsid w:val="009436F2"/>
    <w:rsid w:val="009466AE"/>
    <w:rsid w:val="00947779"/>
    <w:rsid w:val="009540DC"/>
    <w:rsid w:val="009561FE"/>
    <w:rsid w:val="00972ECB"/>
    <w:rsid w:val="0097649B"/>
    <w:rsid w:val="00991FFC"/>
    <w:rsid w:val="00995094"/>
    <w:rsid w:val="009B0948"/>
    <w:rsid w:val="009B4A18"/>
    <w:rsid w:val="009B5DAE"/>
    <w:rsid w:val="009B7C9C"/>
    <w:rsid w:val="009C08BB"/>
    <w:rsid w:val="009C0DDE"/>
    <w:rsid w:val="009C121B"/>
    <w:rsid w:val="009D2EF0"/>
    <w:rsid w:val="009D3A96"/>
    <w:rsid w:val="009D5361"/>
    <w:rsid w:val="009D53ED"/>
    <w:rsid w:val="009D5C53"/>
    <w:rsid w:val="009E2F84"/>
    <w:rsid w:val="009E5D61"/>
    <w:rsid w:val="009F28D6"/>
    <w:rsid w:val="009F6E9D"/>
    <w:rsid w:val="00A30630"/>
    <w:rsid w:val="00A37DC4"/>
    <w:rsid w:val="00A406E3"/>
    <w:rsid w:val="00A407B7"/>
    <w:rsid w:val="00A46150"/>
    <w:rsid w:val="00A52EA9"/>
    <w:rsid w:val="00A63638"/>
    <w:rsid w:val="00A67666"/>
    <w:rsid w:val="00A734DA"/>
    <w:rsid w:val="00A75CED"/>
    <w:rsid w:val="00A87BE7"/>
    <w:rsid w:val="00A95648"/>
    <w:rsid w:val="00AB19BD"/>
    <w:rsid w:val="00AB7093"/>
    <w:rsid w:val="00AC7349"/>
    <w:rsid w:val="00AE2007"/>
    <w:rsid w:val="00AE778D"/>
    <w:rsid w:val="00AF303C"/>
    <w:rsid w:val="00B048FA"/>
    <w:rsid w:val="00B07EBE"/>
    <w:rsid w:val="00B111F2"/>
    <w:rsid w:val="00B134E2"/>
    <w:rsid w:val="00B1744E"/>
    <w:rsid w:val="00B20997"/>
    <w:rsid w:val="00B20F36"/>
    <w:rsid w:val="00B3110B"/>
    <w:rsid w:val="00B47C4B"/>
    <w:rsid w:val="00B52920"/>
    <w:rsid w:val="00B54173"/>
    <w:rsid w:val="00B6159F"/>
    <w:rsid w:val="00B73915"/>
    <w:rsid w:val="00B772C2"/>
    <w:rsid w:val="00B80B0A"/>
    <w:rsid w:val="00B80E61"/>
    <w:rsid w:val="00B9133B"/>
    <w:rsid w:val="00B936FF"/>
    <w:rsid w:val="00B93CC4"/>
    <w:rsid w:val="00B97330"/>
    <w:rsid w:val="00BA054D"/>
    <w:rsid w:val="00BB0512"/>
    <w:rsid w:val="00BB24DE"/>
    <w:rsid w:val="00BB6B92"/>
    <w:rsid w:val="00BC47BE"/>
    <w:rsid w:val="00BC5DAC"/>
    <w:rsid w:val="00BC7A64"/>
    <w:rsid w:val="00BD0CC6"/>
    <w:rsid w:val="00BE6778"/>
    <w:rsid w:val="00BF3441"/>
    <w:rsid w:val="00BF5545"/>
    <w:rsid w:val="00C030FD"/>
    <w:rsid w:val="00C032CD"/>
    <w:rsid w:val="00C113E1"/>
    <w:rsid w:val="00C11ED5"/>
    <w:rsid w:val="00C26EDF"/>
    <w:rsid w:val="00C53590"/>
    <w:rsid w:val="00C549EC"/>
    <w:rsid w:val="00C550C5"/>
    <w:rsid w:val="00C60A01"/>
    <w:rsid w:val="00C66B82"/>
    <w:rsid w:val="00C84E82"/>
    <w:rsid w:val="00C94D3F"/>
    <w:rsid w:val="00C9749F"/>
    <w:rsid w:val="00C977C0"/>
    <w:rsid w:val="00C97C1A"/>
    <w:rsid w:val="00CB0AD1"/>
    <w:rsid w:val="00CB0C05"/>
    <w:rsid w:val="00CB1B34"/>
    <w:rsid w:val="00CB25E6"/>
    <w:rsid w:val="00CB30C6"/>
    <w:rsid w:val="00CB5A97"/>
    <w:rsid w:val="00CC6300"/>
    <w:rsid w:val="00CD0E6A"/>
    <w:rsid w:val="00CD2FBA"/>
    <w:rsid w:val="00CD6BE8"/>
    <w:rsid w:val="00CD733E"/>
    <w:rsid w:val="00CE0BB4"/>
    <w:rsid w:val="00CF5D0C"/>
    <w:rsid w:val="00CF62B0"/>
    <w:rsid w:val="00CF65CD"/>
    <w:rsid w:val="00D07B82"/>
    <w:rsid w:val="00D07C92"/>
    <w:rsid w:val="00D109F4"/>
    <w:rsid w:val="00D22E91"/>
    <w:rsid w:val="00D234F3"/>
    <w:rsid w:val="00D308E2"/>
    <w:rsid w:val="00D319D7"/>
    <w:rsid w:val="00D31F7B"/>
    <w:rsid w:val="00D405A9"/>
    <w:rsid w:val="00D409D6"/>
    <w:rsid w:val="00D44266"/>
    <w:rsid w:val="00D46A7C"/>
    <w:rsid w:val="00D54681"/>
    <w:rsid w:val="00D63FAB"/>
    <w:rsid w:val="00D65EBA"/>
    <w:rsid w:val="00D72C60"/>
    <w:rsid w:val="00D827A7"/>
    <w:rsid w:val="00D82DE6"/>
    <w:rsid w:val="00D83244"/>
    <w:rsid w:val="00D9135E"/>
    <w:rsid w:val="00D9353C"/>
    <w:rsid w:val="00D97D46"/>
    <w:rsid w:val="00DA0508"/>
    <w:rsid w:val="00DA4E37"/>
    <w:rsid w:val="00DB5F2D"/>
    <w:rsid w:val="00DC4BCE"/>
    <w:rsid w:val="00DC7ECE"/>
    <w:rsid w:val="00DD7747"/>
    <w:rsid w:val="00DE3978"/>
    <w:rsid w:val="00DE4BE7"/>
    <w:rsid w:val="00DF0268"/>
    <w:rsid w:val="00DF050C"/>
    <w:rsid w:val="00E065AE"/>
    <w:rsid w:val="00E07814"/>
    <w:rsid w:val="00E103A1"/>
    <w:rsid w:val="00E10513"/>
    <w:rsid w:val="00E307AA"/>
    <w:rsid w:val="00E45E6F"/>
    <w:rsid w:val="00E51E03"/>
    <w:rsid w:val="00E56CEF"/>
    <w:rsid w:val="00E6083E"/>
    <w:rsid w:val="00E733F0"/>
    <w:rsid w:val="00E76AB8"/>
    <w:rsid w:val="00E80D00"/>
    <w:rsid w:val="00E87279"/>
    <w:rsid w:val="00EA285A"/>
    <w:rsid w:val="00EA70EA"/>
    <w:rsid w:val="00ED1515"/>
    <w:rsid w:val="00ED4855"/>
    <w:rsid w:val="00EE552E"/>
    <w:rsid w:val="00EE60B4"/>
    <w:rsid w:val="00EE6CA5"/>
    <w:rsid w:val="00F00E79"/>
    <w:rsid w:val="00F143A1"/>
    <w:rsid w:val="00F14650"/>
    <w:rsid w:val="00F14D70"/>
    <w:rsid w:val="00F17789"/>
    <w:rsid w:val="00F22E95"/>
    <w:rsid w:val="00F23241"/>
    <w:rsid w:val="00F31542"/>
    <w:rsid w:val="00F33B7B"/>
    <w:rsid w:val="00F34C66"/>
    <w:rsid w:val="00F37FD0"/>
    <w:rsid w:val="00F56557"/>
    <w:rsid w:val="00F619D6"/>
    <w:rsid w:val="00F62286"/>
    <w:rsid w:val="00F648AE"/>
    <w:rsid w:val="00F673CC"/>
    <w:rsid w:val="00F75BC6"/>
    <w:rsid w:val="00F76625"/>
    <w:rsid w:val="00F76ECA"/>
    <w:rsid w:val="00F83379"/>
    <w:rsid w:val="00F91EF4"/>
    <w:rsid w:val="00F957BA"/>
    <w:rsid w:val="00FA26D1"/>
    <w:rsid w:val="00FA2AFC"/>
    <w:rsid w:val="00FA3488"/>
    <w:rsid w:val="00FB53EA"/>
    <w:rsid w:val="00FC041A"/>
    <w:rsid w:val="00FC6048"/>
    <w:rsid w:val="00FC7E3F"/>
    <w:rsid w:val="00FD16E6"/>
    <w:rsid w:val="00FD730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86E94B"/>
  <w15:docId w15:val="{72E7DD7C-AF1E-484C-B04B-91C3B9015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22D"/>
    <w:pPr>
      <w:spacing w:before="120" w:after="120" w:line="264" w:lineRule="auto"/>
    </w:pPr>
    <w:rPr>
      <w:rFonts w:ascii="Arial" w:eastAsia="Arial" w:hAnsi="Arial" w:cs="Arial"/>
      <w:sz w:val="21"/>
      <w:lang w:val="en-GB" w:eastAsia="en-GB" w:bidi="en-GB"/>
    </w:rPr>
  </w:style>
  <w:style w:type="paragraph" w:styleId="Heading1">
    <w:name w:val="heading 1"/>
    <w:basedOn w:val="Normal"/>
    <w:next w:val="Heading2"/>
    <w:link w:val="Heading1Char"/>
    <w:uiPriority w:val="9"/>
    <w:qFormat/>
    <w:rsid w:val="00A75CED"/>
    <w:pPr>
      <w:spacing w:before="60" w:line="209" w:lineRule="auto"/>
      <w:outlineLvl w:val="0"/>
    </w:pPr>
    <w:rPr>
      <w:rFonts w:asciiTheme="majorHAnsi" w:hAnsiTheme="majorHAnsi"/>
      <w:b/>
      <w:caps/>
      <w:color w:val="0B81C5" w:themeColor="accent1"/>
      <w:sz w:val="28"/>
    </w:rPr>
  </w:style>
  <w:style w:type="paragraph" w:styleId="Heading2">
    <w:name w:val="heading 2"/>
    <w:basedOn w:val="Normal"/>
    <w:next w:val="Heading3"/>
    <w:link w:val="Heading2Char"/>
    <w:uiPriority w:val="9"/>
    <w:unhideWhenUsed/>
    <w:qFormat/>
    <w:rsid w:val="000E47FE"/>
    <w:pPr>
      <w:spacing w:after="60"/>
      <w:ind w:left="23"/>
      <w:outlineLvl w:val="1"/>
    </w:pPr>
    <w:rPr>
      <w:color w:val="0B81C5" w:themeColor="accent1"/>
      <w:sz w:val="24"/>
    </w:rPr>
  </w:style>
  <w:style w:type="paragraph" w:styleId="Heading3">
    <w:name w:val="heading 3"/>
    <w:basedOn w:val="Normal"/>
    <w:next w:val="Normal"/>
    <w:link w:val="Heading3Char"/>
    <w:uiPriority w:val="9"/>
    <w:unhideWhenUsed/>
    <w:qFormat/>
    <w:rsid w:val="00A75CED"/>
    <w:pPr>
      <w:spacing w:after="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pPr>
      <w:ind w:left="20"/>
    </w:pPr>
    <w:rPr>
      <w:szCs w:val="21"/>
    </w:rPr>
  </w:style>
  <w:style w:type="paragraph" w:styleId="ListParagraph">
    <w:name w:val="List Paragraph"/>
    <w:basedOn w:val="Normal"/>
    <w:uiPriority w:val="34"/>
    <w:qFormat/>
    <w:rsid w:val="00180ABF"/>
    <w:pPr>
      <w:numPr>
        <w:numId w:val="1"/>
      </w:numPr>
    </w:pPr>
  </w:style>
  <w:style w:type="paragraph" w:customStyle="1" w:styleId="TableParagraph">
    <w:name w:val="Table Paragraph"/>
    <w:basedOn w:val="Normal"/>
    <w:uiPriority w:val="1"/>
    <w:qFormat/>
  </w:style>
  <w:style w:type="paragraph" w:styleId="Title">
    <w:name w:val="Title"/>
    <w:basedOn w:val="Normal"/>
    <w:next w:val="Normal"/>
    <w:link w:val="TitleChar"/>
    <w:uiPriority w:val="10"/>
    <w:qFormat/>
    <w:rsid w:val="00C97C1A"/>
    <w:pPr>
      <w:spacing w:before="89" w:line="204" w:lineRule="auto"/>
      <w:ind w:left="23"/>
      <w:contextualSpacing/>
    </w:pPr>
    <w:rPr>
      <w:b/>
      <w:color w:val="FFFFFF"/>
      <w:sz w:val="60"/>
    </w:rPr>
  </w:style>
  <w:style w:type="character" w:customStyle="1" w:styleId="TitleChar">
    <w:name w:val="Title Char"/>
    <w:basedOn w:val="DefaultParagraphFont"/>
    <w:link w:val="Title"/>
    <w:uiPriority w:val="10"/>
    <w:rsid w:val="00C97C1A"/>
    <w:rPr>
      <w:rFonts w:ascii="Arial" w:eastAsia="Arial" w:hAnsi="Arial" w:cs="Arial"/>
      <w:b/>
      <w:color w:val="FFFFFF"/>
      <w:sz w:val="60"/>
      <w:lang w:val="en-GB" w:eastAsia="en-GB" w:bidi="en-GB"/>
    </w:rPr>
  </w:style>
  <w:style w:type="character" w:customStyle="1" w:styleId="Heading1Char">
    <w:name w:val="Heading 1 Char"/>
    <w:basedOn w:val="DefaultParagraphFont"/>
    <w:link w:val="Heading1"/>
    <w:uiPriority w:val="9"/>
    <w:rsid w:val="00A75CED"/>
    <w:rPr>
      <w:rFonts w:asciiTheme="majorHAnsi" w:eastAsia="Arial" w:hAnsiTheme="majorHAnsi" w:cs="Arial"/>
      <w:b/>
      <w:caps/>
      <w:color w:val="0B81C5" w:themeColor="accent1"/>
      <w:sz w:val="28"/>
      <w:lang w:val="en-GB" w:eastAsia="en-GB" w:bidi="en-GB"/>
    </w:rPr>
  </w:style>
  <w:style w:type="paragraph" w:styleId="Subtitle">
    <w:name w:val="Subtitle"/>
    <w:basedOn w:val="Normal"/>
    <w:next w:val="Normal"/>
    <w:link w:val="SubtitleChar"/>
    <w:uiPriority w:val="11"/>
    <w:qFormat/>
    <w:rsid w:val="00C030FD"/>
    <w:pPr>
      <w:spacing w:before="0" w:after="0"/>
      <w:ind w:left="23"/>
      <w:contextualSpacing/>
    </w:pPr>
    <w:rPr>
      <w:color w:val="FFFFFF"/>
      <w:sz w:val="29"/>
    </w:rPr>
  </w:style>
  <w:style w:type="character" w:customStyle="1" w:styleId="SubtitleChar">
    <w:name w:val="Subtitle Char"/>
    <w:basedOn w:val="DefaultParagraphFont"/>
    <w:link w:val="Subtitle"/>
    <w:uiPriority w:val="11"/>
    <w:rsid w:val="00C030FD"/>
    <w:rPr>
      <w:rFonts w:ascii="Arial" w:eastAsia="Arial" w:hAnsi="Arial" w:cs="Arial"/>
      <w:color w:val="FFFFFF"/>
      <w:sz w:val="29"/>
      <w:lang w:val="en-GB" w:eastAsia="en-GB" w:bidi="en-GB"/>
    </w:rPr>
  </w:style>
  <w:style w:type="character" w:customStyle="1" w:styleId="Heading2Char">
    <w:name w:val="Heading 2 Char"/>
    <w:basedOn w:val="DefaultParagraphFont"/>
    <w:link w:val="Heading2"/>
    <w:uiPriority w:val="9"/>
    <w:rsid w:val="000E47FE"/>
    <w:rPr>
      <w:rFonts w:ascii="Arial" w:eastAsia="Arial" w:hAnsi="Arial" w:cs="Arial"/>
      <w:color w:val="0B81C5" w:themeColor="accent1"/>
      <w:sz w:val="24"/>
      <w:lang w:val="en-GB" w:eastAsia="en-GB" w:bidi="en-GB"/>
    </w:rPr>
  </w:style>
  <w:style w:type="character" w:customStyle="1" w:styleId="Heading3Char">
    <w:name w:val="Heading 3 Char"/>
    <w:basedOn w:val="DefaultParagraphFont"/>
    <w:link w:val="Heading3"/>
    <w:uiPriority w:val="9"/>
    <w:rsid w:val="00A75CED"/>
    <w:rPr>
      <w:rFonts w:ascii="Arial" w:eastAsia="Arial" w:hAnsi="Arial" w:cs="Arial"/>
      <w:b/>
      <w:sz w:val="21"/>
      <w:lang w:val="en-GB" w:eastAsia="en-GB" w:bidi="en-GB"/>
    </w:rPr>
  </w:style>
  <w:style w:type="paragraph" w:styleId="Footer">
    <w:name w:val="footer"/>
    <w:basedOn w:val="Normal"/>
    <w:link w:val="FooterChar"/>
    <w:uiPriority w:val="99"/>
    <w:rsid w:val="00C030FD"/>
    <w:pPr>
      <w:pBdr>
        <w:top w:val="single" w:sz="4" w:space="12" w:color="0B81C5" w:themeColor="accent1"/>
      </w:pBdr>
      <w:spacing w:before="14"/>
    </w:pPr>
    <w:rPr>
      <w:color w:val="0081C6"/>
      <w:sz w:val="16"/>
    </w:rPr>
  </w:style>
  <w:style w:type="character" w:customStyle="1" w:styleId="FooterChar">
    <w:name w:val="Footer Char"/>
    <w:basedOn w:val="DefaultParagraphFont"/>
    <w:link w:val="Footer"/>
    <w:uiPriority w:val="99"/>
    <w:rsid w:val="00C030FD"/>
    <w:rPr>
      <w:rFonts w:ascii="Arial" w:eastAsia="Arial" w:hAnsi="Arial" w:cs="Arial"/>
      <w:color w:val="0081C6"/>
      <w:sz w:val="16"/>
      <w:lang w:val="en-GB" w:eastAsia="en-GB" w:bidi="en-GB"/>
    </w:rPr>
  </w:style>
  <w:style w:type="paragraph" w:styleId="Quote">
    <w:name w:val="Quote"/>
    <w:basedOn w:val="BodyText"/>
    <w:next w:val="Normal"/>
    <w:link w:val="QuoteChar"/>
    <w:uiPriority w:val="29"/>
    <w:qFormat/>
    <w:rsid w:val="00C84E82"/>
    <w:pPr>
      <w:spacing w:line="249" w:lineRule="auto"/>
      <w:ind w:left="340" w:right="412"/>
    </w:pPr>
    <w:rPr>
      <w:color w:val="0081C6"/>
      <w:spacing w:val="-7"/>
    </w:rPr>
  </w:style>
  <w:style w:type="character" w:customStyle="1" w:styleId="QuoteChar">
    <w:name w:val="Quote Char"/>
    <w:basedOn w:val="DefaultParagraphFont"/>
    <w:link w:val="Quote"/>
    <w:uiPriority w:val="29"/>
    <w:rsid w:val="00C84E82"/>
    <w:rPr>
      <w:rFonts w:ascii="Arial" w:eastAsia="Arial" w:hAnsi="Arial" w:cs="Arial"/>
      <w:color w:val="0081C6"/>
      <w:spacing w:val="-7"/>
      <w:sz w:val="21"/>
      <w:szCs w:val="21"/>
      <w:lang w:val="en-GB" w:eastAsia="en-GB" w:bidi="en-GB"/>
    </w:rPr>
  </w:style>
  <w:style w:type="table" w:styleId="TableGrid">
    <w:name w:val="Table Grid"/>
    <w:basedOn w:val="TableNormal"/>
    <w:uiPriority w:val="39"/>
    <w:rsid w:val="000D3C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SBCBlank">
    <w:name w:val="VSBC_Blank"/>
    <w:basedOn w:val="TableNormal"/>
    <w:uiPriority w:val="99"/>
    <w:rsid w:val="000D3C91"/>
    <w:pPr>
      <w:widowControl/>
      <w:autoSpaceDE/>
      <w:autoSpaceDN/>
    </w:pPr>
    <w:rPr>
      <w:sz w:val="21"/>
    </w:rPr>
    <w:tblPr>
      <w:tblCellMar>
        <w:left w:w="0" w:type="dxa"/>
        <w:right w:w="0" w:type="dxa"/>
      </w:tblCellMar>
    </w:tblPr>
  </w:style>
  <w:style w:type="paragraph" w:styleId="Header">
    <w:name w:val="header"/>
    <w:basedOn w:val="Footer"/>
    <w:link w:val="HeaderChar"/>
    <w:uiPriority w:val="99"/>
    <w:rsid w:val="00346563"/>
    <w:pPr>
      <w:pBdr>
        <w:top w:val="none" w:sz="0" w:space="0" w:color="auto"/>
        <w:bottom w:val="single" w:sz="4" w:space="12" w:color="0B81C5" w:themeColor="accent1"/>
      </w:pBdr>
      <w:spacing w:after="600"/>
    </w:pPr>
  </w:style>
  <w:style w:type="character" w:customStyle="1" w:styleId="HeaderChar">
    <w:name w:val="Header Char"/>
    <w:basedOn w:val="DefaultParagraphFont"/>
    <w:link w:val="Header"/>
    <w:uiPriority w:val="99"/>
    <w:rsid w:val="00346563"/>
    <w:rPr>
      <w:rFonts w:ascii="Arial" w:eastAsia="Arial" w:hAnsi="Arial" w:cs="Arial"/>
      <w:color w:val="0081C6"/>
      <w:sz w:val="16"/>
      <w:lang w:val="en-GB" w:eastAsia="en-GB" w:bidi="en-GB"/>
    </w:rPr>
  </w:style>
  <w:style w:type="paragraph" w:styleId="NoSpacing">
    <w:name w:val="No Spacing"/>
    <w:uiPriority w:val="1"/>
    <w:qFormat/>
    <w:rsid w:val="00180ABF"/>
    <w:rPr>
      <w:rFonts w:ascii="Arial" w:eastAsia="Arial" w:hAnsi="Arial" w:cs="Arial"/>
      <w:color w:val="231F20" w:themeColor="text1"/>
      <w:sz w:val="21"/>
      <w:lang w:val="en-GB" w:eastAsia="en-GB" w:bidi="en-GB"/>
    </w:rPr>
  </w:style>
  <w:style w:type="table" w:customStyle="1" w:styleId="VSBCQuoteBox">
    <w:name w:val="VSBC_Quote Box"/>
    <w:basedOn w:val="TableNormal"/>
    <w:uiPriority w:val="99"/>
    <w:rsid w:val="00B111F2"/>
    <w:pPr>
      <w:widowControl/>
      <w:autoSpaceDE/>
      <w:autoSpaceDN/>
    </w:pPr>
    <w:rPr>
      <w:color w:val="0B81C5" w:themeColor="accent1"/>
      <w:sz w:val="21"/>
    </w:rPr>
    <w:tblPr>
      <w:tblCellMar>
        <w:top w:w="227" w:type="dxa"/>
        <w:left w:w="340" w:type="dxa"/>
        <w:right w:w="340" w:type="dxa"/>
      </w:tblCellMar>
    </w:tblPr>
    <w:tcPr>
      <w:shd w:val="clear" w:color="auto" w:fill="F2F2F2" w:themeFill="background1" w:themeFillShade="F2"/>
    </w:tcPr>
    <w:tblStylePr w:type="lastRow">
      <w:pPr>
        <w:wordWrap/>
        <w:spacing w:beforeLines="0" w:before="0" w:beforeAutospacing="0" w:afterLines="0" w:after="0" w:afterAutospacing="0" w:line="240" w:lineRule="auto"/>
        <w:contextualSpacing/>
      </w:pPr>
      <w:rPr>
        <w:rFonts w:asciiTheme="minorHAnsi" w:hAnsiTheme="minorHAnsi"/>
        <w:b/>
        <w:i w:val="0"/>
        <w:sz w:val="16"/>
      </w:rPr>
      <w:tblPr/>
      <w:tcPr>
        <w:tcMar>
          <w:top w:w="0" w:type="dxa"/>
          <w:left w:w="0" w:type="nil"/>
          <w:bottom w:w="227" w:type="dxa"/>
          <w:right w:w="0" w:type="nil"/>
        </w:tcMar>
      </w:tcPr>
    </w:tblStylePr>
  </w:style>
  <w:style w:type="table" w:customStyle="1" w:styleId="VSBCPullout">
    <w:name w:val="VSBC_Pullout"/>
    <w:basedOn w:val="TableGrid"/>
    <w:uiPriority w:val="99"/>
    <w:rsid w:val="0073205C"/>
    <w:pPr>
      <w:widowControl/>
      <w:autoSpaceDE/>
      <w:autoSpaceDN/>
    </w:pPr>
    <w:rPr>
      <w:color w:val="FFFFFF" w:themeColor="background1"/>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27" w:type="dxa"/>
        <w:left w:w="340" w:type="dxa"/>
        <w:bottom w:w="227" w:type="dxa"/>
        <w:right w:w="340" w:type="dxa"/>
      </w:tblCellMar>
    </w:tblPr>
    <w:tcPr>
      <w:shd w:val="clear" w:color="auto" w:fill="0B81C5" w:themeFill="accent1"/>
    </w:tcPr>
    <w:tblStylePr w:type="firstRow">
      <w:pPr>
        <w:wordWrap/>
        <w:contextualSpacing/>
      </w:pPr>
      <w:rPr>
        <w:rFonts w:asciiTheme="majorHAnsi" w:hAnsiTheme="majorHAnsi"/>
        <w:b/>
        <w:caps/>
        <w:smallCaps w:val="0"/>
        <w:strike w:val="0"/>
        <w:dstrike w:val="0"/>
        <w:color w:val="FFFFFF" w:themeColor="background1"/>
        <w:sz w:val="24"/>
      </w:rPr>
      <w:tblPr/>
      <w:tcPr>
        <w:tcMar>
          <w:top w:w="0" w:type="nil"/>
          <w:left w:w="0" w:type="nil"/>
          <w:bottom w:w="57" w:type="dxa"/>
          <w:right w:w="0" w:type="nil"/>
        </w:tcMar>
      </w:tcPr>
    </w:tblStylePr>
    <w:tblStylePr w:type="lastRow">
      <w:rPr>
        <w:rFonts w:asciiTheme="minorHAnsi" w:hAnsiTheme="minorHAnsi"/>
        <w:b/>
        <w:i w:val="0"/>
        <w:color w:val="FFFFFF" w:themeColor="background1"/>
        <w:sz w:val="21"/>
      </w:rPr>
      <w:tblPr/>
      <w:tcPr>
        <w:tcMar>
          <w:top w:w="0" w:type="dxa"/>
          <w:left w:w="0" w:type="nil"/>
          <w:bottom w:w="170" w:type="dxa"/>
          <w:right w:w="0" w:type="nil"/>
        </w:tcMar>
      </w:tcPr>
    </w:tblStylePr>
  </w:style>
  <w:style w:type="character" w:styleId="Hyperlink">
    <w:name w:val="Hyperlink"/>
    <w:basedOn w:val="DefaultParagraphFont"/>
    <w:uiPriority w:val="99"/>
    <w:unhideWhenUsed/>
    <w:rsid w:val="00F75BC6"/>
    <w:rPr>
      <w:color w:val="0B81C5" w:themeColor="hyperlink"/>
      <w:u w:val="single"/>
    </w:rPr>
  </w:style>
  <w:style w:type="character" w:styleId="UnresolvedMention">
    <w:name w:val="Unresolved Mention"/>
    <w:basedOn w:val="DefaultParagraphFont"/>
    <w:uiPriority w:val="99"/>
    <w:semiHidden/>
    <w:unhideWhenUsed/>
    <w:rsid w:val="00F75BC6"/>
    <w:rPr>
      <w:color w:val="605E5C"/>
      <w:shd w:val="clear" w:color="auto" w:fill="E1DFDD"/>
    </w:rPr>
  </w:style>
  <w:style w:type="table" w:customStyle="1" w:styleId="VSBCBlank1">
    <w:name w:val="VSBC_Blank1"/>
    <w:basedOn w:val="TableNormal"/>
    <w:uiPriority w:val="99"/>
    <w:rsid w:val="006234FD"/>
    <w:pPr>
      <w:widowControl/>
      <w:autoSpaceDE/>
      <w:autoSpaceDN/>
    </w:pPr>
    <w:rPr>
      <w:sz w:val="21"/>
    </w:rPr>
    <w:tblPr>
      <w:tblCellMar>
        <w:left w:w="0" w:type="dxa"/>
        <w:right w:w="0" w:type="dxa"/>
      </w:tblCellMar>
    </w:tblPr>
  </w:style>
  <w:style w:type="table" w:customStyle="1" w:styleId="VSBCBlank11">
    <w:name w:val="VSBC_Blank11"/>
    <w:basedOn w:val="TableNormal"/>
    <w:uiPriority w:val="99"/>
    <w:rsid w:val="009B7C9C"/>
    <w:pPr>
      <w:widowControl/>
      <w:autoSpaceDE/>
      <w:autoSpaceDN/>
    </w:pPr>
    <w:rPr>
      <w:rFonts w:ascii="Arial" w:hAnsi="Arial" w:cs="Times New Roman"/>
      <w:sz w:val="21"/>
    </w:rPr>
    <w:tblPr>
      <w:tblCellMar>
        <w:left w:w="0" w:type="dxa"/>
        <w:right w:w="0" w:type="dxa"/>
      </w:tblCellMar>
    </w:tblPr>
  </w:style>
  <w:style w:type="character" w:styleId="CommentReference">
    <w:name w:val="annotation reference"/>
    <w:basedOn w:val="DefaultParagraphFont"/>
    <w:uiPriority w:val="99"/>
    <w:semiHidden/>
    <w:unhideWhenUsed/>
    <w:rsid w:val="00166F39"/>
    <w:rPr>
      <w:sz w:val="16"/>
      <w:szCs w:val="16"/>
    </w:rPr>
  </w:style>
  <w:style w:type="paragraph" w:styleId="CommentText">
    <w:name w:val="annotation text"/>
    <w:basedOn w:val="Normal"/>
    <w:link w:val="CommentTextChar"/>
    <w:uiPriority w:val="99"/>
    <w:unhideWhenUsed/>
    <w:rsid w:val="00166F39"/>
    <w:pPr>
      <w:spacing w:before="0" w:after="0" w:line="240" w:lineRule="auto"/>
    </w:pPr>
    <w:rPr>
      <w:rFonts w:ascii="Calibri" w:eastAsia="Calibri" w:hAnsi="Calibri" w:cs="Calibri"/>
      <w:sz w:val="20"/>
      <w:szCs w:val="20"/>
      <w:lang w:val="en-US" w:eastAsia="en-US" w:bidi="en-US"/>
    </w:rPr>
  </w:style>
  <w:style w:type="character" w:customStyle="1" w:styleId="CommentTextChar">
    <w:name w:val="Comment Text Char"/>
    <w:basedOn w:val="DefaultParagraphFont"/>
    <w:link w:val="CommentText"/>
    <w:uiPriority w:val="99"/>
    <w:rsid w:val="00166F39"/>
    <w:rPr>
      <w:rFonts w:ascii="Calibri" w:eastAsia="Calibri" w:hAnsi="Calibri" w:cs="Calibri"/>
      <w:sz w:val="20"/>
      <w:szCs w:val="20"/>
      <w:lang w:bidi="en-US"/>
    </w:rPr>
  </w:style>
  <w:style w:type="paragraph" w:styleId="BalloonText">
    <w:name w:val="Balloon Text"/>
    <w:basedOn w:val="Normal"/>
    <w:link w:val="BalloonTextChar"/>
    <w:uiPriority w:val="99"/>
    <w:semiHidden/>
    <w:unhideWhenUsed/>
    <w:rsid w:val="00166F39"/>
    <w:pPr>
      <w:spacing w:before="0"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66F39"/>
    <w:rPr>
      <w:rFonts w:ascii="Times New Roman" w:eastAsia="Arial" w:hAnsi="Times New Roman" w:cs="Times New Roman"/>
      <w:sz w:val="18"/>
      <w:szCs w:val="18"/>
      <w:lang w:val="en-GB" w:eastAsia="en-GB" w:bidi="en-GB"/>
    </w:rPr>
  </w:style>
  <w:style w:type="paragraph" w:styleId="CommentSubject">
    <w:name w:val="annotation subject"/>
    <w:basedOn w:val="CommentText"/>
    <w:next w:val="CommentText"/>
    <w:link w:val="CommentSubjectChar"/>
    <w:uiPriority w:val="99"/>
    <w:semiHidden/>
    <w:unhideWhenUsed/>
    <w:rsid w:val="0060344A"/>
    <w:pPr>
      <w:spacing w:before="120" w:after="120"/>
    </w:pPr>
    <w:rPr>
      <w:rFonts w:ascii="Arial" w:eastAsia="Arial" w:hAnsi="Arial" w:cs="Arial"/>
      <w:b/>
      <w:bCs/>
      <w:lang w:val="en-GB" w:eastAsia="en-GB" w:bidi="en-GB"/>
    </w:rPr>
  </w:style>
  <w:style w:type="character" w:customStyle="1" w:styleId="CommentSubjectChar">
    <w:name w:val="Comment Subject Char"/>
    <w:basedOn w:val="CommentTextChar"/>
    <w:link w:val="CommentSubject"/>
    <w:uiPriority w:val="99"/>
    <w:semiHidden/>
    <w:rsid w:val="0060344A"/>
    <w:rPr>
      <w:rFonts w:ascii="Arial" w:eastAsia="Arial" w:hAnsi="Arial" w:cs="Arial"/>
      <w:b/>
      <w:bCs/>
      <w:sz w:val="20"/>
      <w:szCs w:val="20"/>
      <w:lang w:val="en-GB" w:eastAsia="en-GB" w:bidi="en-GB"/>
    </w:rPr>
  </w:style>
  <w:style w:type="character" w:styleId="FollowedHyperlink">
    <w:name w:val="FollowedHyperlink"/>
    <w:basedOn w:val="DefaultParagraphFont"/>
    <w:uiPriority w:val="99"/>
    <w:semiHidden/>
    <w:unhideWhenUsed/>
    <w:rsid w:val="00047199"/>
    <w:rPr>
      <w:color w:val="E6176F" w:themeColor="followedHyperlink"/>
      <w:u w:val="single"/>
    </w:rPr>
  </w:style>
  <w:style w:type="paragraph" w:styleId="Revision">
    <w:name w:val="Revision"/>
    <w:hidden/>
    <w:uiPriority w:val="99"/>
    <w:semiHidden/>
    <w:rsid w:val="00810645"/>
    <w:pPr>
      <w:widowControl/>
      <w:autoSpaceDE/>
      <w:autoSpaceDN/>
    </w:pPr>
    <w:rPr>
      <w:rFonts w:ascii="Arial" w:eastAsia="Arial" w:hAnsi="Arial" w:cs="Arial"/>
      <w:sz w:val="21"/>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business.vic.gov.a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liv.asn.au/referral" TargetMode="External"/><Relationship Id="rId2" Type="http://schemas.openxmlformats.org/officeDocument/2006/relationships/customXml" Target="../customXml/item2.xml"/><Relationship Id="rId16" Type="http://schemas.openxmlformats.org/officeDocument/2006/relationships/hyperlink" Target="https://www.vsbc.vic.gov.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vsbc.vic.gov.au/"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VSBC">
      <a:dk1>
        <a:srgbClr val="231F20"/>
      </a:dk1>
      <a:lt1>
        <a:sysClr val="window" lastClr="FFFFFF"/>
      </a:lt1>
      <a:dk2>
        <a:srgbClr val="3E484F"/>
      </a:dk2>
      <a:lt2>
        <a:srgbClr val="F2F2F2"/>
      </a:lt2>
      <a:accent1>
        <a:srgbClr val="0B81C5"/>
      </a:accent1>
      <a:accent2>
        <a:srgbClr val="E6176F"/>
      </a:accent2>
      <a:accent3>
        <a:srgbClr val="9BBB59"/>
      </a:accent3>
      <a:accent4>
        <a:srgbClr val="898B8E"/>
      </a:accent4>
      <a:accent5>
        <a:srgbClr val="00A7E7"/>
      </a:accent5>
      <a:accent6>
        <a:srgbClr val="0B4998"/>
      </a:accent6>
      <a:hlink>
        <a:srgbClr val="0B81C5"/>
      </a:hlink>
      <a:folHlink>
        <a:srgbClr val="E6176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f05bd79f208a407db67995dd77812e30 xmlns="72567383-1e26-4692-bdad-5f5be69e1590">
      <Terms xmlns="http://schemas.microsoft.com/office/infopath/2007/PartnerControls"/>
    </f05bd79f208a407db67995dd77812e30>
    <TaxCatchAll xmlns="9ceedb1c-f687-4c7d-b70d-d3664efed103">
      <Value>2</Value>
      <Value>1</Value>
    </TaxCatchAll>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Small Business Commission</TermName>
          <TermId xmlns="http://schemas.microsoft.com/office/infopath/2007/PartnerControls">c496d8bd-8e1d-4703-8b98-f3d591901429</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Employment Investment and Trade</TermName>
          <TermId xmlns="http://schemas.microsoft.com/office/infopath/2007/PartnerControls">55ce1999-68b6-4f37-bdce-009ad410cd2a</TermId>
        </TermInfo>
      </Terms>
    </be9de15831a746f4b3f0ba041df97669>
    <lcf76f155ced4ddcb4097134ff3c332f xmlns="f62bdbb7-d386-4fea-ab9c-281c891cbff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2DD16A8C14771D49BA5E952E0FE46776" ma:contentTypeVersion="35" ma:contentTypeDescription="DEDJTR Document" ma:contentTypeScope="" ma:versionID="818eb7501d5efb1f812d2070132868d1">
  <xsd:schema xmlns:xsd="http://www.w3.org/2001/XMLSchema" xmlns:xs="http://www.w3.org/2001/XMLSchema" xmlns:p="http://schemas.microsoft.com/office/2006/metadata/properties" xmlns:ns2="72567383-1e26-4692-bdad-5f5be69e1590" xmlns:ns3="9ceedb1c-f687-4c7d-b70d-d3664efed103" xmlns:ns4="f62bdbb7-d386-4fea-ab9c-281c891cbff1" targetNamespace="http://schemas.microsoft.com/office/2006/metadata/properties" ma:root="true" ma:fieldsID="2ed2f3572a3fb276dea8e74e2c3f5521" ns2:_="" ns3:_="" ns4:_="">
    <xsd:import namespace="72567383-1e26-4692-bdad-5f5be69e1590"/>
    <xsd:import namespace="9ceedb1c-f687-4c7d-b70d-d3664efed103"/>
    <xsd:import namespace="f62bdbb7-d386-4fea-ab9c-281c891cbff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3:SharedWithUsers" minOccurs="0"/>
                <xsd:element ref="ns3:SharedWithDetails" minOccurs="0"/>
                <xsd:element ref="ns4:MediaLengthInSeconds" minOccurs="0"/>
                <xsd:element ref="ns4:lcf76f155ced4ddcb4097134ff3c332f" minOccurs="0"/>
                <xsd:element ref="ns4:MediaServiceObjectDetectorVersion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ceedb1c-f687-4c7d-b70d-d3664efed103"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96dd991c-cc74-4093-8b47-b8bbc5a6296b}" ma:internalName="TaxCatchAll" ma:showField="CatchAllData" ma:web="9ceedb1c-f687-4c7d-b70d-d3664efed10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6dd991c-cc74-4093-8b47-b8bbc5a6296b}" ma:internalName="TaxCatchAllLabel" ma:readOnly="true" ma:showField="CatchAllDataLabel" ma:web="9ceedb1c-f687-4c7d-b70d-d3664efed103">
      <xsd:complexType>
        <xsd:complexContent>
          <xsd:extension base="dms:MultiChoiceLookup">
            <xsd:sequence>
              <xsd:element name="Value" type="dms:Lookup" maxOccurs="unbounded" minOccurs="0" nillable="true"/>
            </xsd:sequence>
          </xsd:extension>
        </xsd:complexContent>
      </xsd:complex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2bdbb7-d386-4fea-ab9c-281c891cbff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MediaServiceAutoTags" ma:internalName="MediaServiceAutoTags" ma:readOnly="true">
      <xsd:simpleType>
        <xsd:restriction base="dms:Text"/>
      </xsd:simpleType>
    </xsd:element>
    <xsd:element name="MediaServiceLocation" ma:index="24" nillable="true" ma:displayName="MediaServiceLocation" ma:internalName="MediaServiceLocation" ma:readOnly="true">
      <xsd:simpleType>
        <xsd:restriction base="dms:Text"/>
      </xsd:simpleType>
    </xsd:element>
    <xsd:element name="MediaServiceOCR" ma:index="25" nillable="true" ma:displayName="MediaServiceOCR" ma:internalName="MediaServiceOCR" ma:readOnly="true">
      <xsd:simpleType>
        <xsd:restriction base="dms:Note">
          <xsd:maxLength value="255"/>
        </xsd:restriction>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element name="MediaLengthInSeconds" ma:index="32" nillable="true" ma:displayName="Length (seconds)"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element name="MediaServiceBillingMetadata" ma:index="3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E20FB6-8516-441C-9C82-F72DCCCDDBF6}">
  <ds:schemaRefs>
    <ds:schemaRef ds:uri="http://schemas.microsoft.com/office/2006/metadata/properties"/>
    <ds:schemaRef ds:uri="http://schemas.microsoft.com/office/infopath/2007/PartnerControls"/>
    <ds:schemaRef ds:uri="72567383-1e26-4692-bdad-5f5be69e1590"/>
    <ds:schemaRef ds:uri="9ceedb1c-f687-4c7d-b70d-d3664efed103"/>
    <ds:schemaRef ds:uri="f62bdbb7-d386-4fea-ab9c-281c891cbff1"/>
  </ds:schemaRefs>
</ds:datastoreItem>
</file>

<file path=customXml/itemProps2.xml><?xml version="1.0" encoding="utf-8"?>
<ds:datastoreItem xmlns:ds="http://schemas.openxmlformats.org/officeDocument/2006/customXml" ds:itemID="{C8ADDAFF-515D-45ED-88F7-C1F9569E6595}">
  <ds:schemaRefs>
    <ds:schemaRef ds:uri="http://schemas.openxmlformats.org/officeDocument/2006/bibliography"/>
  </ds:schemaRefs>
</ds:datastoreItem>
</file>

<file path=customXml/itemProps3.xml><?xml version="1.0" encoding="utf-8"?>
<ds:datastoreItem xmlns:ds="http://schemas.openxmlformats.org/officeDocument/2006/customXml" ds:itemID="{9DE51C9B-D308-4683-BA12-AD712C159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9ceedb1c-f687-4c7d-b70d-d3664efed103"/>
    <ds:schemaRef ds:uri="f62bdbb7-d386-4fea-ab9c-281c891cbf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1BA5EC-8BE1-457B-B84A-3AEBB652CC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1266</Words>
  <Characters>5712</Characters>
  <Application>Microsoft Office Word</Application>
  <DocSecurity>8</DocSecurity>
  <Lines>168</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Harris (DEDJTR)</dc:creator>
  <cp:lastModifiedBy>Nick A Edrington (VSBC)</cp:lastModifiedBy>
  <cp:revision>3</cp:revision>
  <cp:lastPrinted>2019-06-04T05:32:00Z</cp:lastPrinted>
  <dcterms:created xsi:type="dcterms:W3CDTF">2026-05-25T23:48:00Z</dcterms:created>
  <dcterms:modified xsi:type="dcterms:W3CDTF">2026-05-25T23:48:00Z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0x010100611F6414DFB111E7BA88F9DF1743E317002DD16A8C14771D49BA5E952E0FE46776</vt:lpwstr>
  </property>
  <property fmtid="{D5CDD505-2E9C-101B-9397-08002B2CF9AE}" pid="3" name="Created">
    <vt:filetime>2019-05-15T00:00:00Z</vt:filetime>
  </property>
  <property fmtid="{D5CDD505-2E9C-101B-9397-08002B2CF9AE}" pid="4" name="Creator">
    <vt:lpwstr>Adobe InDesign 14.0 (Windows)</vt:lpwstr>
  </property>
  <property fmtid="{D5CDD505-2E9C-101B-9397-08002B2CF9AE}" pid="5" name="DEDJTRBranch">
    <vt:lpwstr/>
  </property>
  <property fmtid="{D5CDD505-2E9C-101B-9397-08002B2CF9AE}" pid="6" name="DEDJTRDivision">
    <vt:lpwstr>1;#Employment Investment and Trade|55ce1999-68b6-4f37-bdce-009ad410cd2a</vt:lpwstr>
  </property>
  <property fmtid="{D5CDD505-2E9C-101B-9397-08002B2CF9AE}" pid="7" name="DEDJTRGroup">
    <vt:lpwstr>2;#Small Business Commission|c496d8bd-8e1d-4703-8b98-f3d591901429</vt:lpwstr>
  </property>
  <property fmtid="{D5CDD505-2E9C-101B-9397-08002B2CF9AE}" pid="8" name="DEDJTRSection">
    <vt:lpwstr/>
  </property>
  <property fmtid="{D5CDD505-2E9C-101B-9397-08002B2CF9AE}" pid="9" name="DEDJTRSecurityClassification">
    <vt:lpwstr/>
  </property>
  <property fmtid="{D5CDD505-2E9C-101B-9397-08002B2CF9AE}" pid="10" name="LastSaved">
    <vt:filetime>2019-05-15T00:00:00Z</vt:filetime>
  </property>
  <property fmtid="{D5CDD505-2E9C-101B-9397-08002B2CF9AE}" pid="11" name="MediaServiceImageTags">
    <vt:lpwstr/>
  </property>
  <property fmtid="{D5CDD505-2E9C-101B-9397-08002B2CF9AE}" pid="12" name="MSIP_Label_d00a4df9-c942-4b09-b23a-6c1023f6de27_ActionId">
    <vt:lpwstr>f0665c55-ca89-4dff-824b-f56b7593bc4a</vt:lpwstr>
  </property>
  <property fmtid="{D5CDD505-2E9C-101B-9397-08002B2CF9AE}" pid="13" name="MSIP_Label_d00a4df9-c942-4b09-b23a-6c1023f6de27_ContentBits">
    <vt:lpwstr>3</vt:lpwstr>
  </property>
  <property fmtid="{D5CDD505-2E9C-101B-9397-08002B2CF9AE}" pid="14" name="MSIP_Label_d00a4df9-c942-4b09-b23a-6c1023f6de27_Enabled">
    <vt:lpwstr>true</vt:lpwstr>
  </property>
  <property fmtid="{D5CDD505-2E9C-101B-9397-08002B2CF9AE}" pid="15" name="MSIP_Label_d00a4df9-c942-4b09-b23a-6c1023f6de27_Method">
    <vt:lpwstr>Privileged</vt:lpwstr>
  </property>
  <property fmtid="{D5CDD505-2E9C-101B-9397-08002B2CF9AE}" pid="16" name="MSIP_Label_d00a4df9-c942-4b09-b23a-6c1023f6de27_Name">
    <vt:lpwstr>Official (DJPR)</vt:lpwstr>
  </property>
  <property fmtid="{D5CDD505-2E9C-101B-9397-08002B2CF9AE}" pid="17" name="MSIP_Label_d00a4df9-c942-4b09-b23a-6c1023f6de27_SetDate">
    <vt:lpwstr>2025-06-06T06:07:29Z</vt:lpwstr>
  </property>
  <property fmtid="{D5CDD505-2E9C-101B-9397-08002B2CF9AE}" pid="18" name="MSIP_Label_d00a4df9-c942-4b09-b23a-6c1023f6de27_SiteId">
    <vt:lpwstr>722ea0be-3e1c-4b11-ad6f-9401d6856e24</vt:lpwstr>
  </property>
  <property fmtid="{D5CDD505-2E9C-101B-9397-08002B2CF9AE}" pid="19" name="MSIP_Label_d00a4df9-c942-4b09-b23a-6c1023f6de27_Tag">
    <vt:lpwstr>10, 0, 1, 1</vt:lpwstr>
  </property>
</Properties>
</file>